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EE11" w14:textId="0DBC7193" w:rsidR="00F41EF2" w:rsidRDefault="00F41EF2">
      <w:pPr>
        <w:pStyle w:val="Naslov1"/>
        <w:kinsoku w:val="0"/>
        <w:overflowPunct w:val="0"/>
        <w:spacing w:before="60" w:line="276" w:lineRule="auto"/>
        <w:ind w:left="2625" w:right="1381" w:hanging="471"/>
      </w:pPr>
      <w:r>
        <w:t xml:space="preserve">                      </w:t>
      </w:r>
      <w:r w:rsidR="00377CFA">
        <w:t xml:space="preserve">OBRAZLOŽENJE </w:t>
      </w:r>
    </w:p>
    <w:p w14:paraId="5628B024" w14:textId="77777777" w:rsidR="00F41EF2" w:rsidRDefault="00F41EF2">
      <w:pPr>
        <w:pStyle w:val="Naslov1"/>
        <w:kinsoku w:val="0"/>
        <w:overflowPunct w:val="0"/>
        <w:spacing w:before="60" w:line="276" w:lineRule="auto"/>
        <w:ind w:left="2625" w:right="1381" w:hanging="471"/>
      </w:pPr>
      <w:r>
        <w:t xml:space="preserve">4. IZMJENA I DOPUNA PRORAČUNA </w:t>
      </w:r>
    </w:p>
    <w:p w14:paraId="0E80DE64" w14:textId="1047F9A7" w:rsidR="00377CFA" w:rsidRDefault="00F41EF2">
      <w:pPr>
        <w:pStyle w:val="Naslov1"/>
        <w:kinsoku w:val="0"/>
        <w:overflowPunct w:val="0"/>
        <w:spacing w:before="60" w:line="276" w:lineRule="auto"/>
        <w:ind w:left="2625" w:right="1381" w:hanging="471"/>
      </w:pPr>
      <w:r>
        <w:t xml:space="preserve">       GRADA VARAŽDINA  ZA 2024.</w:t>
      </w:r>
    </w:p>
    <w:p w14:paraId="00E0640B" w14:textId="77777777" w:rsidR="00377CFA" w:rsidRDefault="00377CFA">
      <w:pPr>
        <w:pStyle w:val="Tijeloteksta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163CF9C9" w14:textId="0A7AE31A" w:rsidR="000F1E1A" w:rsidRDefault="00377CF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  <w:spacing w:val="-6"/>
        </w:rPr>
      </w:pPr>
      <w:r>
        <w:rPr>
          <w:b/>
          <w:bCs/>
        </w:rPr>
        <w:t>Šifra i naziv razdjela:</w:t>
      </w:r>
      <w:r>
        <w:rPr>
          <w:b/>
          <w:bCs/>
          <w:spacing w:val="-6"/>
        </w:rPr>
        <w:t xml:space="preserve"> </w:t>
      </w:r>
      <w:r w:rsidR="00FF761F">
        <w:rPr>
          <w:b/>
          <w:bCs/>
          <w:spacing w:val="-6"/>
        </w:rPr>
        <w:t>44-41 OSNOVNO ŠKOLSTVO</w:t>
      </w:r>
    </w:p>
    <w:p w14:paraId="15581E46" w14:textId="77777777" w:rsidR="000F1E1A" w:rsidRDefault="000F1E1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  <w:spacing w:val="-6"/>
        </w:rPr>
      </w:pPr>
    </w:p>
    <w:p w14:paraId="71056A9C" w14:textId="3C474613" w:rsidR="00377CFA" w:rsidRDefault="00377CF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>
        <w:rPr>
          <w:b/>
          <w:bCs/>
        </w:rPr>
        <w:t>UVOD</w:t>
      </w:r>
    </w:p>
    <w:p w14:paraId="14E0E1AA" w14:textId="4D8B16D0" w:rsidR="000F1E1A" w:rsidRDefault="000F1E1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>
        <w:rPr>
          <w:b/>
          <w:bCs/>
        </w:rPr>
        <w:t xml:space="preserve"> Naziv korisnika: CENTAR ZA ODGOJ I OBRAZOVANJE TOMISLAV ŠPOLJAR</w:t>
      </w:r>
    </w:p>
    <w:p w14:paraId="7FFC648F" w14:textId="77777777" w:rsidR="000F1E1A" w:rsidRDefault="000F1E1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093F32E" w14:textId="7F9722EC" w:rsidR="000F1E1A" w:rsidRDefault="000F1E1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>
        <w:rPr>
          <w:b/>
          <w:bCs/>
        </w:rPr>
        <w:t xml:space="preserve">Sažetak djelokruga rada: </w:t>
      </w:r>
    </w:p>
    <w:p w14:paraId="4990A125" w14:textId="77777777" w:rsidR="000F1E1A" w:rsidRDefault="000F1E1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52A5E78B" w14:textId="77777777" w:rsidR="000F1E1A" w:rsidRDefault="000F1E1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A2AB1F1" w14:textId="77777777" w:rsidR="000F1E1A" w:rsidRDefault="000F1E1A" w:rsidP="000F1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Centar za odgoj i obrazovanje Tomislav Špoljar ustanova  je s posebnim uvjetima odgoja i obrazovanja koja provodi obrazovanje učenika s većim teškoćama u razvoju.  Trenutno se u Centru provode Posebni program uz individualizirane postupke i Posebni program za stjecanje kompetencija u aktivnostima svakodnevnog života i rada uz individualizirane postupke na razini osnovnog obrazovanja i dva programa za stjecanje strukovne kvalifikacije u pomoćnim zanimanjima; od 2013. godine „Pomoćni kuhar i slastičar – TES u obrazovnom sektoru Turizam i ugostiteljstvo te od 2017. godine „Pomoćni cvjećar – TES u obrazovnom sektoru Poljoprivreda, prehrana i veterina.</w:t>
      </w:r>
    </w:p>
    <w:p w14:paraId="42F936E7" w14:textId="5487669F" w:rsidR="000F1E1A" w:rsidRDefault="000F1E1A" w:rsidP="000F1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6DBC1947" w14:textId="6872FC7D" w:rsidR="000F1E1A" w:rsidRDefault="000F1E1A" w:rsidP="000F1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sastavu Centra je i odjeljenje za </w:t>
      </w:r>
      <w:r w:rsidR="001759D1">
        <w:rPr>
          <w:rFonts w:ascii="Arial" w:hAnsi="Arial" w:cs="Arial"/>
          <w:sz w:val="20"/>
          <w:szCs w:val="20"/>
        </w:rPr>
        <w:t xml:space="preserve"> korištenje socijalne usluge boravka (poludnevnog) za osobe iznad 21. godine života</w:t>
      </w:r>
      <w:r>
        <w:rPr>
          <w:rFonts w:ascii="Arial" w:hAnsi="Arial" w:cs="Arial"/>
          <w:sz w:val="20"/>
          <w:szCs w:val="20"/>
        </w:rPr>
        <w:t xml:space="preserve"> sa značajno sniženim intelektualnim sposobnostima prema rješenju Centra za socijalnu skrb.</w:t>
      </w:r>
    </w:p>
    <w:p w14:paraId="11F58F6C" w14:textId="77777777" w:rsidR="001759D1" w:rsidRDefault="001759D1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rFonts w:ascii="Arial" w:hAnsi="Arial" w:cs="Arial"/>
          <w:b/>
          <w:bCs/>
          <w:sz w:val="20"/>
          <w:szCs w:val="20"/>
        </w:rPr>
      </w:pPr>
    </w:p>
    <w:p w14:paraId="3A18E6D2" w14:textId="1E4D2E4A" w:rsidR="000F1E1A" w:rsidRPr="000F1E1A" w:rsidRDefault="000F1E1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  <w:r w:rsidRPr="000F1E1A">
        <w:rPr>
          <w:rFonts w:ascii="Arial" w:hAnsi="Arial" w:cs="Arial"/>
          <w:b/>
          <w:bCs/>
          <w:sz w:val="20"/>
          <w:szCs w:val="20"/>
        </w:rPr>
        <w:t>Organizacijska struktura:</w:t>
      </w:r>
      <w:r>
        <w:rPr>
          <w:rFonts w:ascii="Arial" w:hAnsi="Arial" w:cs="Arial"/>
          <w:b/>
          <w:bCs/>
          <w:sz w:val="20"/>
          <w:szCs w:val="20"/>
        </w:rPr>
        <w:t xml:space="preserve"> 44-41 OSNOVNO ŠKOLSTVO</w:t>
      </w:r>
    </w:p>
    <w:p w14:paraId="26EA837B" w14:textId="77777777" w:rsidR="000F1E1A" w:rsidRDefault="000F1E1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E786474" w14:textId="459B0CE6" w:rsidR="001759D1" w:rsidRDefault="001759D1" w:rsidP="001759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školsku godinu 2024/2025 upisan</w:t>
      </w:r>
      <w:r w:rsidR="00D128F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D128F2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17</w:t>
      </w:r>
      <w:r w:rsidR="005456E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učenika ; u 10 razreda OŠ, 19 skupina te 5 razreda srednje škole. </w:t>
      </w:r>
    </w:p>
    <w:p w14:paraId="627EFBAF" w14:textId="6332693B" w:rsidR="00D128F2" w:rsidRDefault="001759D1" w:rsidP="001759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Centru rade učitelji edukacijski </w:t>
      </w:r>
      <w:proofErr w:type="spellStart"/>
      <w:r>
        <w:rPr>
          <w:rFonts w:ascii="Arial" w:hAnsi="Arial" w:cs="Arial"/>
          <w:sz w:val="20"/>
          <w:szCs w:val="20"/>
        </w:rPr>
        <w:t>rehabilitatori</w:t>
      </w:r>
      <w:proofErr w:type="spellEnd"/>
      <w:r>
        <w:rPr>
          <w:rFonts w:ascii="Arial" w:hAnsi="Arial" w:cs="Arial"/>
          <w:sz w:val="20"/>
          <w:szCs w:val="20"/>
        </w:rPr>
        <w:t xml:space="preserve"> u razrednoj nastavi i u odgojno-obrazovnim skupinama, predmetni učitelji za predmete </w:t>
      </w:r>
      <w:r w:rsidR="00D128F2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lazbena kultura, </w:t>
      </w:r>
      <w:r w:rsidR="00D128F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ikovna kultura, </w:t>
      </w:r>
      <w:r w:rsidR="00D128F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jelesna i zdravstvena kultura, </w:t>
      </w:r>
      <w:r w:rsidR="00D128F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ehnička kultura</w:t>
      </w:r>
      <w:r w:rsidR="00D128F2">
        <w:rPr>
          <w:rFonts w:ascii="Arial" w:hAnsi="Arial" w:cs="Arial"/>
          <w:sz w:val="20"/>
          <w:szCs w:val="20"/>
        </w:rPr>
        <w:t xml:space="preserve">. U Centru se nude i </w:t>
      </w:r>
      <w:r>
        <w:rPr>
          <w:rFonts w:ascii="Arial" w:hAnsi="Arial" w:cs="Arial"/>
          <w:sz w:val="20"/>
          <w:szCs w:val="20"/>
        </w:rPr>
        <w:t xml:space="preserve"> izborni predmet</w:t>
      </w:r>
      <w:r w:rsidR="00D128F2">
        <w:rPr>
          <w:rFonts w:ascii="Arial" w:hAnsi="Arial" w:cs="Arial"/>
          <w:sz w:val="20"/>
          <w:szCs w:val="20"/>
        </w:rPr>
        <w:t xml:space="preserve">i: </w:t>
      </w:r>
      <w:r>
        <w:rPr>
          <w:rFonts w:ascii="Arial" w:hAnsi="Arial" w:cs="Arial"/>
          <w:sz w:val="20"/>
          <w:szCs w:val="20"/>
        </w:rPr>
        <w:t xml:space="preserve"> </w:t>
      </w:r>
      <w:r w:rsidR="00D128F2">
        <w:rPr>
          <w:rFonts w:ascii="Arial" w:hAnsi="Arial" w:cs="Arial"/>
          <w:sz w:val="20"/>
          <w:szCs w:val="20"/>
        </w:rPr>
        <w:t>vjeronauk, informatika te od ove školske godine engleski jezik.</w:t>
      </w:r>
    </w:p>
    <w:p w14:paraId="20D2CDFE" w14:textId="38AC0A34" w:rsidR="00D128F2" w:rsidRDefault="00D128F2" w:rsidP="001759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Stručni suradnici u Centru su logopedi, knjižničarka, socijalna pedagoginja, pedagoginja i psihologinja te stalo osoblje (administracija, spremačice, domar, kuharice). Ravnatelj koordinira urednom obavljanju svih aktivnosti u Centru. </w:t>
      </w:r>
    </w:p>
    <w:p w14:paraId="4340D078" w14:textId="3FDC3D92" w:rsidR="001759D1" w:rsidRDefault="001759D1" w:rsidP="00D1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Nastava je organizirana samo u jutarnjoj smjeni u petodnevnom radnom tjednu sa slobodnim subotama, a izvodi se prema nastavnim planovima i programima koje je donijelo Ministarstvo znanosti</w:t>
      </w:r>
      <w:r w:rsidR="00D128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obrazovanja</w:t>
      </w:r>
      <w:r w:rsidR="00D128F2">
        <w:rPr>
          <w:rFonts w:ascii="Arial" w:hAnsi="Arial" w:cs="Arial"/>
          <w:sz w:val="20"/>
          <w:szCs w:val="20"/>
        </w:rPr>
        <w:t xml:space="preserve"> i mladih</w:t>
      </w:r>
      <w:r>
        <w:rPr>
          <w:rFonts w:ascii="Arial" w:hAnsi="Arial" w:cs="Arial"/>
          <w:sz w:val="20"/>
          <w:szCs w:val="20"/>
        </w:rPr>
        <w:t xml:space="preserve"> za učenike s intelektualnim teškoćama.</w:t>
      </w:r>
    </w:p>
    <w:p w14:paraId="051D6ADA" w14:textId="77777777" w:rsidR="000F1E1A" w:rsidRDefault="000F1E1A" w:rsidP="000F1E1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300D9E5D" w14:textId="1A8E262D" w:rsidR="00377CFA" w:rsidRDefault="000F1E1A" w:rsidP="000F1E1A">
      <w:pPr>
        <w:tabs>
          <w:tab w:val="left" w:pos="840"/>
        </w:tabs>
        <w:kinsoku w:val="0"/>
        <w:overflowPunct w:val="0"/>
        <w:spacing w:before="42" w:after="39"/>
        <w:ind w:left="480"/>
      </w:pPr>
      <w:r>
        <w:t>Pregled</w:t>
      </w:r>
      <w:r w:rsidR="00377CFA">
        <w:t xml:space="preserve"> financijskih sredstava po</w:t>
      </w:r>
      <w:r w:rsidR="00377CFA" w:rsidRPr="000F1E1A">
        <w:rPr>
          <w:spacing w:val="-10"/>
        </w:rPr>
        <w:t xml:space="preserve"> </w:t>
      </w:r>
      <w:r w:rsidR="00377CFA">
        <w:t>programima: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1516"/>
        <w:gridCol w:w="1311"/>
        <w:gridCol w:w="1567"/>
      </w:tblGrid>
      <w:tr w:rsidR="00BC5A08" w14:paraId="0E3077BB" w14:textId="77777777" w:rsidTr="00365918">
        <w:trPr>
          <w:trHeight w:val="56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158D" w14:textId="77777777" w:rsidR="00BC5A08" w:rsidRDefault="00BC5A08">
            <w:pPr>
              <w:pStyle w:val="TableParagraph"/>
              <w:kinsoku w:val="0"/>
              <w:overflowPunct w:val="0"/>
              <w:spacing w:before="168"/>
              <w:ind w:left="6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programa iz Proračuna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2329" w14:textId="77777777" w:rsidR="00BC5A08" w:rsidRPr="00365918" w:rsidRDefault="00BC5A08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2"/>
                <w:szCs w:val="22"/>
              </w:rPr>
            </w:pPr>
            <w:r w:rsidRPr="00365918">
              <w:rPr>
                <w:sz w:val="22"/>
                <w:szCs w:val="22"/>
              </w:rPr>
              <w:t>Plan</w:t>
            </w:r>
          </w:p>
          <w:p w14:paraId="6A50CBE9" w14:textId="0D146DF3" w:rsidR="00BC5A08" w:rsidRPr="00F41EF2" w:rsidRDefault="00BC5A08">
            <w:pPr>
              <w:pStyle w:val="TableParagraph"/>
              <w:kinsoku w:val="0"/>
              <w:overflowPunct w:val="0"/>
              <w:ind w:left="446" w:right="438"/>
              <w:jc w:val="center"/>
              <w:rPr>
                <w:sz w:val="22"/>
                <w:szCs w:val="22"/>
              </w:rPr>
            </w:pPr>
            <w:r w:rsidRPr="00365918">
              <w:rPr>
                <w:sz w:val="22"/>
                <w:szCs w:val="22"/>
              </w:rPr>
              <w:t>202</w:t>
            </w:r>
            <w:r w:rsidR="00F41EF2" w:rsidRPr="00365918">
              <w:rPr>
                <w:sz w:val="22"/>
                <w:szCs w:val="22"/>
              </w:rPr>
              <w:t>4</w:t>
            </w:r>
            <w:r w:rsidR="00365918">
              <w:rPr>
                <w:sz w:val="22"/>
                <w:szCs w:val="22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98C4" w14:textId="2117B58D" w:rsidR="00BC5A08" w:rsidRPr="00F41EF2" w:rsidRDefault="00F41EF2">
            <w:pPr>
              <w:pStyle w:val="TableParagraph"/>
              <w:kinsoku w:val="0"/>
              <w:overflowPunct w:val="0"/>
              <w:spacing w:before="53"/>
              <w:ind w:left="226" w:right="224"/>
              <w:jc w:val="center"/>
              <w:rPr>
                <w:sz w:val="22"/>
                <w:szCs w:val="22"/>
              </w:rPr>
            </w:pPr>
            <w:r w:rsidRPr="00F41EF2">
              <w:rPr>
                <w:sz w:val="22"/>
                <w:szCs w:val="22"/>
              </w:rPr>
              <w:t>Novi plan</w:t>
            </w:r>
          </w:p>
          <w:p w14:paraId="2A1058FE" w14:textId="04BD1378" w:rsidR="00BC5A08" w:rsidRPr="00F41EF2" w:rsidRDefault="00BC5A08">
            <w:pPr>
              <w:pStyle w:val="TableParagraph"/>
              <w:kinsoku w:val="0"/>
              <w:overflowPunct w:val="0"/>
              <w:ind w:left="226" w:right="221"/>
              <w:jc w:val="center"/>
              <w:rPr>
                <w:sz w:val="22"/>
                <w:szCs w:val="22"/>
              </w:rPr>
            </w:pPr>
            <w:r w:rsidRPr="00F41EF2">
              <w:rPr>
                <w:sz w:val="22"/>
                <w:szCs w:val="22"/>
              </w:rPr>
              <w:t>202</w:t>
            </w:r>
            <w:r w:rsidR="00F41EF2" w:rsidRPr="00F41EF2">
              <w:rPr>
                <w:sz w:val="22"/>
                <w:szCs w:val="22"/>
              </w:rPr>
              <w:t>4</w:t>
            </w:r>
            <w:r w:rsidRPr="00F41EF2">
              <w:rPr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8A5" w14:textId="77777777" w:rsidR="00BC5A08" w:rsidRPr="00F41EF2" w:rsidRDefault="00F41EF2" w:rsidP="00F41EF2">
            <w:pPr>
              <w:pStyle w:val="TableParagraph"/>
              <w:kinsoku w:val="0"/>
              <w:overflowPunct w:val="0"/>
              <w:ind w:left="280" w:right="272"/>
              <w:rPr>
                <w:sz w:val="22"/>
                <w:szCs w:val="22"/>
              </w:rPr>
            </w:pPr>
            <w:r w:rsidRPr="00F41EF2">
              <w:rPr>
                <w:sz w:val="22"/>
                <w:szCs w:val="22"/>
              </w:rPr>
              <w:t>Povećanje</w:t>
            </w:r>
          </w:p>
          <w:p w14:paraId="481CA69C" w14:textId="1FA4D920" w:rsidR="00F41EF2" w:rsidRPr="00F41EF2" w:rsidRDefault="00F41EF2" w:rsidP="00F41EF2">
            <w:pPr>
              <w:pStyle w:val="TableParagraph"/>
              <w:kinsoku w:val="0"/>
              <w:overflowPunct w:val="0"/>
              <w:ind w:left="280" w:right="272"/>
              <w:rPr>
                <w:sz w:val="20"/>
                <w:szCs w:val="20"/>
              </w:rPr>
            </w:pPr>
            <w:r w:rsidRPr="00F41EF2">
              <w:rPr>
                <w:sz w:val="22"/>
                <w:szCs w:val="22"/>
              </w:rPr>
              <w:t>smanjenje</w:t>
            </w:r>
          </w:p>
        </w:tc>
      </w:tr>
      <w:tr w:rsidR="00BC5A08" w14:paraId="1EADFAA5" w14:textId="77777777" w:rsidTr="00365918">
        <w:trPr>
          <w:trHeight w:val="2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83A" w14:textId="0F342DCA" w:rsidR="00BC5A08" w:rsidRDefault="000F1E1A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PROJEKATA EU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10D0" w14:textId="06A704D1" w:rsidR="00BC5A08" w:rsidRDefault="00365918" w:rsidP="005456E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100.970,00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3DE" w14:textId="20B92232" w:rsidR="00BC5A08" w:rsidRDefault="00365918" w:rsidP="005456E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86.289,00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921" w14:textId="34818397" w:rsidR="00BC5A08" w:rsidRDefault="00365918" w:rsidP="005456EE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-14.681,00</w:t>
            </w:r>
          </w:p>
        </w:tc>
      </w:tr>
      <w:tr w:rsidR="000F1E1A" w14:paraId="26C0E30C" w14:textId="77777777" w:rsidTr="00365918">
        <w:trPr>
          <w:trHeight w:val="2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1B4C" w14:textId="73457C98" w:rsidR="000F1E1A" w:rsidRDefault="000F1E1A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PLAĆE I MATERIJALNA PRAVA DJELATNIKA OŠ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1478" w14:textId="6A5841D8" w:rsidR="000F1E1A" w:rsidRDefault="00365918" w:rsidP="00C26B85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2.254.614,00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B9D" w14:textId="184D7EC5" w:rsidR="000F1E1A" w:rsidRDefault="00365918" w:rsidP="00C26B85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2.254.614,00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7C79" w14:textId="70050DE0" w:rsidR="00070C4A" w:rsidRDefault="00365918" w:rsidP="00C26B85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1E1A" w14:paraId="1AAB5C2D" w14:textId="77777777" w:rsidTr="00365918">
        <w:trPr>
          <w:trHeight w:val="2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0034" w14:textId="04ED3AC2" w:rsidR="000F1E1A" w:rsidRDefault="000F1E1A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ZAKONSKOG STANDARDA U ŠKOLAMA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8782" w14:textId="2A090E83" w:rsidR="002831AE" w:rsidRDefault="00365918" w:rsidP="003546E0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166.118,00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5E0C" w14:textId="404AC1C4" w:rsidR="000F1E1A" w:rsidRDefault="00365918" w:rsidP="003546E0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169.019,00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A158" w14:textId="78615460" w:rsidR="000F1E1A" w:rsidRDefault="00365918" w:rsidP="003546E0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2.901,00</w:t>
            </w:r>
          </w:p>
        </w:tc>
      </w:tr>
      <w:tr w:rsidR="00BC5A08" w14:paraId="0843E101" w14:textId="77777777" w:rsidTr="00365918">
        <w:trPr>
          <w:trHeight w:val="2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55C0" w14:textId="4720A827" w:rsidR="00BC5A08" w:rsidRDefault="000F1E1A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PROGRAMI U OSNOVNIM ŠKOLAMA IZNAD STANDARSDA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A4D" w14:textId="7EB58CD2" w:rsidR="00BC5A08" w:rsidRDefault="00365918" w:rsidP="003546E0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357.941,00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6D1D" w14:textId="3BEFA626" w:rsidR="00241D28" w:rsidRDefault="00365918" w:rsidP="00241D28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F69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FD1CAD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6,00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D62B" w14:textId="06D410C8" w:rsidR="00D20E96" w:rsidRDefault="00365918" w:rsidP="00D20E96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D1CAD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C5A08" w14:paraId="14B0815D" w14:textId="77777777" w:rsidTr="00365918">
        <w:trPr>
          <w:trHeight w:val="2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8B60" w14:textId="77777777" w:rsidR="00BC5A08" w:rsidRPr="00241D28" w:rsidRDefault="00BC5A08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241D28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6D6A" w14:textId="5457A5C5" w:rsidR="00BC5A08" w:rsidRPr="00241D28" w:rsidRDefault="00365918" w:rsidP="003546E0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2.879.643,00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6C7" w14:textId="2DD21A59" w:rsidR="00BC5A08" w:rsidRPr="00241D28" w:rsidRDefault="00365918" w:rsidP="00241D28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2.86</w:t>
            </w:r>
            <w:r w:rsidR="001F693C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54F0B">
              <w:rPr>
                <w:b/>
                <w:bCs/>
                <w:sz w:val="20"/>
                <w:szCs w:val="20"/>
              </w:rPr>
              <w:t>66</w:t>
            </w:r>
            <w:r>
              <w:rPr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3DC5" w14:textId="53DF43A8" w:rsidR="00BC5A08" w:rsidRPr="00241D28" w:rsidRDefault="00365918" w:rsidP="00D20E96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</w:t>
            </w:r>
            <w:r w:rsidR="001F693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554F0B">
              <w:rPr>
                <w:b/>
                <w:bCs/>
                <w:sz w:val="20"/>
                <w:szCs w:val="20"/>
              </w:rPr>
              <w:t>97</w:t>
            </w:r>
            <w:r>
              <w:rPr>
                <w:b/>
                <w:bCs/>
                <w:sz w:val="20"/>
                <w:szCs w:val="20"/>
              </w:rPr>
              <w:t>5,00</w:t>
            </w:r>
          </w:p>
        </w:tc>
      </w:tr>
    </w:tbl>
    <w:p w14:paraId="525F9B9C" w14:textId="77777777" w:rsidR="00377CFA" w:rsidRDefault="00377CF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0072B1F2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4C3A1829" w14:textId="77777777" w:rsidR="00C42CA1" w:rsidRDefault="00C42CA1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Prema Odluci: 0000 2024 9 za izradu 4. izmjena i dopuna proračuna Grada Varaždina učinjene su sljedeće izmjene i dopune:</w:t>
      </w:r>
    </w:p>
    <w:p w14:paraId="66940D6D" w14:textId="77777777" w:rsidR="00C42CA1" w:rsidRDefault="00C42CA1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0F99C91E" w14:textId="5F5D42EB" w:rsidR="0019611E" w:rsidRDefault="00C42CA1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Prema uputi Upravnog odjela za društvene djelatnosti plan projekta PONOS IV izjednačen je s ostvarenjem budući je projekt završen.</w:t>
      </w:r>
    </w:p>
    <w:p w14:paraId="115CE5E2" w14:textId="77777777" w:rsidR="00C42CA1" w:rsidRDefault="00C42CA1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Na projektu PONOS V prema dopisu Upravnog odjela plan na izvoru 55 umanjen je za 14.680,00 € od čega se 13.400,00 € odnosi na plaće pomoćnika. Plan za naknade troškova za prijevoz   uvećan je prema stvarnom trošku pomoćnika, dok je planirani trošak na </w:t>
      </w:r>
      <w:r>
        <w:rPr>
          <w:sz w:val="27"/>
          <w:szCs w:val="27"/>
        </w:rPr>
        <w:lastRenderedPageBreak/>
        <w:t>službenim putovanjima umanjen temeljem obavijesti pedagoginje Centra o aktivnostima do kraja godine.</w:t>
      </w:r>
    </w:p>
    <w:p w14:paraId="75442891" w14:textId="77777777" w:rsidR="00C42CA1" w:rsidRDefault="00C42CA1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1008C670" w14:textId="5951826C" w:rsidR="00C42CA1" w:rsidRDefault="00C42CA1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Planirana sredstva decentralizacije prema dopisu Upravnog odjela na </w:t>
      </w:r>
      <w:proofErr w:type="spellStart"/>
      <w:r>
        <w:rPr>
          <w:sz w:val="27"/>
          <w:szCs w:val="27"/>
        </w:rPr>
        <w:t>cto</w:t>
      </w:r>
      <w:proofErr w:type="spellEnd"/>
      <w:r>
        <w:rPr>
          <w:sz w:val="27"/>
          <w:szCs w:val="27"/>
        </w:rPr>
        <w:t xml:space="preserve"> 3223 Energenti uvećana su za 2.901,00 €.</w:t>
      </w:r>
    </w:p>
    <w:p w14:paraId="6473D622" w14:textId="02BD7353" w:rsidR="00C42CA1" w:rsidRDefault="00C42CA1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Istovremeno planirani trošak za energiju na 550014 umanjen je za 3.000,00 €, a planiran je trošak nabave opreme na </w:t>
      </w:r>
      <w:proofErr w:type="spellStart"/>
      <w:r>
        <w:rPr>
          <w:sz w:val="27"/>
          <w:szCs w:val="27"/>
        </w:rPr>
        <w:t>cto</w:t>
      </w:r>
      <w:proofErr w:type="spellEnd"/>
      <w:r>
        <w:rPr>
          <w:sz w:val="27"/>
          <w:szCs w:val="27"/>
        </w:rPr>
        <w:t xml:space="preserve"> 4221 u iznosu od 3.000,00 €.</w:t>
      </w:r>
    </w:p>
    <w:p w14:paraId="326A47AB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2D21DEB4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Na 550011 – Stručno usavršavanje napravljena je korekcija plana – </w:t>
      </w:r>
      <w:proofErr w:type="spellStart"/>
      <w:r>
        <w:rPr>
          <w:sz w:val="27"/>
          <w:szCs w:val="27"/>
        </w:rPr>
        <w:t>cto</w:t>
      </w:r>
      <w:proofErr w:type="spellEnd"/>
      <w:r>
        <w:rPr>
          <w:sz w:val="27"/>
          <w:szCs w:val="27"/>
        </w:rPr>
        <w:t xml:space="preserve"> 3213 smanjen a povećan je </w:t>
      </w:r>
      <w:proofErr w:type="spellStart"/>
      <w:r>
        <w:rPr>
          <w:sz w:val="27"/>
          <w:szCs w:val="27"/>
        </w:rPr>
        <w:t>cto</w:t>
      </w:r>
      <w:proofErr w:type="spellEnd"/>
      <w:r>
        <w:rPr>
          <w:sz w:val="27"/>
          <w:szCs w:val="27"/>
        </w:rPr>
        <w:t xml:space="preserve"> 3211.</w:t>
      </w:r>
    </w:p>
    <w:p w14:paraId="74C9D930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5F27BFB3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Na 550012 – Sportske aktivnosti učenika napravljena je korekcija plana na </w:t>
      </w:r>
      <w:proofErr w:type="spellStart"/>
      <w:r>
        <w:rPr>
          <w:sz w:val="27"/>
          <w:szCs w:val="27"/>
        </w:rPr>
        <w:t>cto</w:t>
      </w:r>
      <w:proofErr w:type="spellEnd"/>
      <w:r>
        <w:rPr>
          <w:sz w:val="27"/>
          <w:szCs w:val="27"/>
        </w:rPr>
        <w:t xml:space="preserve"> 3211 – umanjen za troškove smještaja učenika na natjecanjima koji su planirani na </w:t>
      </w:r>
      <w:proofErr w:type="spellStart"/>
      <w:r>
        <w:rPr>
          <w:sz w:val="27"/>
          <w:szCs w:val="27"/>
        </w:rPr>
        <w:t>cto</w:t>
      </w:r>
      <w:proofErr w:type="spellEnd"/>
      <w:r>
        <w:rPr>
          <w:sz w:val="27"/>
          <w:szCs w:val="27"/>
        </w:rPr>
        <w:t xml:space="preserve"> 3241.</w:t>
      </w:r>
    </w:p>
    <w:p w14:paraId="7CA50F43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Istovremeno 550038 – Drugi obrazovni materijali za učenike OŠ usklađeni su s ostvarenjem, a razlika više planiranog troška u iznosu od 557,00 € preseljena je na 550012 na </w:t>
      </w:r>
      <w:proofErr w:type="spellStart"/>
      <w:r>
        <w:rPr>
          <w:sz w:val="27"/>
          <w:szCs w:val="27"/>
        </w:rPr>
        <w:t>cto</w:t>
      </w:r>
      <w:proofErr w:type="spellEnd"/>
      <w:r>
        <w:rPr>
          <w:sz w:val="27"/>
          <w:szCs w:val="27"/>
        </w:rPr>
        <w:t xml:space="preserve"> 3241.</w:t>
      </w:r>
    </w:p>
    <w:p w14:paraId="38C8B289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Otvorena je nova aktivnost 550013 Školske manifestacije i ostali programi – planiran je trošak objave natječaja u Narodnim novinama za izbor ravnatelja u iznosu od 850,00 €.</w:t>
      </w:r>
    </w:p>
    <w:p w14:paraId="7AB0A571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37E19E1A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Konsolidirani rashodi:</w:t>
      </w:r>
    </w:p>
    <w:p w14:paraId="3D0AD8F4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1EA113CC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Izvor 51 –  plan na 550008 korigiran je za iznos od 750,00 € koji je vraćen u MZOM.</w:t>
      </w:r>
    </w:p>
    <w:p w14:paraId="5772FE4D" w14:textId="77777777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                  na 550012 i 550020 napravljen je ispravak izvora. Planirani trošak projekata    </w:t>
      </w:r>
    </w:p>
    <w:p w14:paraId="1B2EDD1A" w14:textId="77777777" w:rsidR="00A95788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                  (sredstva primljena krajem 2024.) preseljen je s izvora 51 na izvor 9551.</w:t>
      </w:r>
    </w:p>
    <w:p w14:paraId="5BD50280" w14:textId="77777777" w:rsidR="00A95788" w:rsidRDefault="00A95788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                 na 550039 napravljena je korekcija plana prema stvarnom trošku.</w:t>
      </w:r>
    </w:p>
    <w:p w14:paraId="1251CD85" w14:textId="77777777" w:rsidR="00A95788" w:rsidRDefault="00A95788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389A6A5C" w14:textId="69BF38C0" w:rsidR="00A95788" w:rsidRDefault="00A95788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Otvorena je nova aktivnost 550065 – projekt ''BIP''. Planirana sredstva odgovaraju trošku predviđenom za 2024. godinu.</w:t>
      </w:r>
    </w:p>
    <w:p w14:paraId="288CE798" w14:textId="77777777" w:rsidR="003F3F2C" w:rsidRDefault="003F3F2C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7535C296" w14:textId="0903E4E8" w:rsidR="003F3F2C" w:rsidRDefault="003F3F2C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Ukupno planirani prihodi nakon učinjenih izmjena i dopuna umanjeni su za 11.975,00 € te iznose 2.867.668,00 €.</w:t>
      </w:r>
    </w:p>
    <w:p w14:paraId="16490517" w14:textId="77777777" w:rsidR="003F3F2C" w:rsidRDefault="003F3F2C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7C037337" w14:textId="5B31381C" w:rsidR="003F3F2C" w:rsidRDefault="003F3F2C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Izvor 11 Opći prihodi i primici umanjen je za 8,00 €.</w:t>
      </w:r>
    </w:p>
    <w:p w14:paraId="30797376" w14:textId="171F59A3" w:rsidR="003F3F2C" w:rsidRDefault="003F3F2C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Izvor 12 sredstva decentralizacije uvećan je za 2.901,00 €.</w:t>
      </w:r>
    </w:p>
    <w:p w14:paraId="2F4B26BD" w14:textId="20645D7D" w:rsidR="003F3F2C" w:rsidRDefault="003F3F2C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Izvor 5545 PONOS V umanjen je za 14.680,00 €</w:t>
      </w:r>
    </w:p>
    <w:p w14:paraId="2FC5AAE0" w14:textId="77777777" w:rsidR="003F3F2C" w:rsidRDefault="003F3F2C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>Izvor 5500 projekt ''BIP'' uvećan je za 630,00€</w:t>
      </w:r>
    </w:p>
    <w:p w14:paraId="0E51E3E0" w14:textId="1278E724" w:rsidR="003F3F2C" w:rsidRDefault="003F3F2C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Izvor 51 umanjen je za 818,00 €.  </w:t>
      </w:r>
    </w:p>
    <w:p w14:paraId="6F42BC2F" w14:textId="67CC1423" w:rsidR="00302725" w:rsidRDefault="00A95788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02725">
        <w:rPr>
          <w:sz w:val="27"/>
          <w:szCs w:val="27"/>
        </w:rPr>
        <w:t xml:space="preserve">     </w:t>
      </w:r>
    </w:p>
    <w:p w14:paraId="2EABB4D5" w14:textId="12F22A05" w:rsidR="00302725" w:rsidRDefault="00302725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14:paraId="18039146" w14:textId="1432304E" w:rsidR="00C42CA1" w:rsidRDefault="00C42CA1">
      <w:pPr>
        <w:pStyle w:val="Tijeloteksta"/>
        <w:kinsoku w:val="0"/>
        <w:overflowPunct w:val="0"/>
        <w:spacing w:before="7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959EE4F" w14:textId="77777777" w:rsidR="00B87CCE" w:rsidRDefault="00B87CCE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5463B7DB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171497F1" w14:textId="77777777" w:rsidR="00B206BD" w:rsidRDefault="00B206BD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4680BD93" w14:textId="77777777" w:rsidR="0019611E" w:rsidRDefault="0019611E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0DCF3E34" w14:textId="77777777" w:rsidR="00B206BD" w:rsidRDefault="00B206BD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2E048B80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6673796A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35903A08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5426D68A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5C220DE2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17F91B9B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2CCE7DFC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6391D17F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7821BA05" w14:textId="77777777" w:rsidR="00DB599A" w:rsidRDefault="00DB599A">
      <w:pPr>
        <w:pStyle w:val="Tijeloteksta"/>
        <w:kinsoku w:val="0"/>
        <w:overflowPunct w:val="0"/>
        <w:spacing w:before="7"/>
        <w:rPr>
          <w:sz w:val="27"/>
          <w:szCs w:val="27"/>
        </w:rPr>
      </w:pPr>
    </w:p>
    <w:p w14:paraId="1C8592FA" w14:textId="77777777" w:rsidR="00377CFA" w:rsidRDefault="00377CFA">
      <w:pPr>
        <w:pStyle w:val="Naslov1"/>
        <w:numPr>
          <w:ilvl w:val="0"/>
          <w:numId w:val="2"/>
        </w:numPr>
        <w:tabs>
          <w:tab w:val="left" w:pos="840"/>
        </w:tabs>
        <w:kinsoku w:val="0"/>
        <w:overflowPunct w:val="0"/>
      </w:pPr>
      <w:r>
        <w:t>OBRAZLOŽENJE</w:t>
      </w:r>
      <w:r>
        <w:rPr>
          <w:spacing w:val="-1"/>
        </w:rPr>
        <w:t xml:space="preserve"> </w:t>
      </w:r>
      <w:r>
        <w:t>PROGRAMA</w:t>
      </w:r>
    </w:p>
    <w:p w14:paraId="4B6433C5" w14:textId="77777777" w:rsidR="00377CFA" w:rsidRDefault="00377CFA">
      <w:pPr>
        <w:pStyle w:val="Tijeloteksta"/>
        <w:kinsoku w:val="0"/>
        <w:overflowPunct w:val="0"/>
        <w:rPr>
          <w:b/>
          <w:bCs/>
          <w:sz w:val="20"/>
          <w:szCs w:val="20"/>
        </w:rPr>
      </w:pPr>
    </w:p>
    <w:p w14:paraId="5E22FA2F" w14:textId="77777777" w:rsidR="00377CFA" w:rsidRDefault="00377CFA">
      <w:pPr>
        <w:pStyle w:val="Tijeloteksta"/>
        <w:kinsoku w:val="0"/>
        <w:overflowPunct w:val="0"/>
        <w:spacing w:before="2"/>
        <w:rPr>
          <w:b/>
          <w:bCs/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78056A" w14:paraId="2B8B6FAB" w14:textId="77777777">
        <w:trPr>
          <w:trHeight w:val="266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D34F" w14:textId="48825BB2" w:rsidR="00377CFA" w:rsidRDefault="00377CFA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Hlk163808173"/>
            <w:r>
              <w:rPr>
                <w:b/>
                <w:bCs/>
                <w:i/>
                <w:iCs/>
                <w:sz w:val="20"/>
                <w:szCs w:val="20"/>
              </w:rPr>
              <w:t xml:space="preserve">PROGRAM </w:t>
            </w:r>
            <w:r w:rsidR="004D2B5D">
              <w:rPr>
                <w:b/>
                <w:bCs/>
                <w:i/>
                <w:iCs/>
                <w:sz w:val="20"/>
                <w:szCs w:val="20"/>
              </w:rPr>
              <w:t>08 SUFINANCIRANJE PROJEKATA EU</w:t>
            </w:r>
          </w:p>
        </w:tc>
      </w:tr>
      <w:tr w:rsidR="0078056A" w14:paraId="1C673AE4" w14:textId="77777777">
        <w:trPr>
          <w:trHeight w:val="575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D61C" w14:textId="470F892E" w:rsidR="008D2602" w:rsidRDefault="00377CFA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programa</w:t>
            </w:r>
            <w:r>
              <w:rPr>
                <w:sz w:val="20"/>
                <w:szCs w:val="20"/>
              </w:rPr>
              <w:t>:</w:t>
            </w:r>
            <w:r w:rsidR="008D2602">
              <w:rPr>
                <w:sz w:val="20"/>
                <w:szCs w:val="20"/>
              </w:rPr>
              <w:t xml:space="preserve"> PROJEKT PONOS IV</w:t>
            </w:r>
            <w:r w:rsidR="004D2B5D">
              <w:rPr>
                <w:sz w:val="20"/>
                <w:szCs w:val="20"/>
              </w:rPr>
              <w:t xml:space="preserve"> </w:t>
            </w:r>
            <w:r w:rsidR="008D2602">
              <w:rPr>
                <w:sz w:val="20"/>
                <w:szCs w:val="20"/>
              </w:rPr>
              <w:t>– osiguranje pomoćnika u nastavi učenicima s teškoćama</w:t>
            </w:r>
          </w:p>
          <w:p w14:paraId="75ACEBC4" w14:textId="1C337B04" w:rsidR="00377CFA" w:rsidRDefault="008D2602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="004D2B5D">
              <w:rPr>
                <w:sz w:val="20"/>
                <w:szCs w:val="20"/>
              </w:rPr>
              <w:t>PROJEKT PONOS V – osiguranje pomoćnika u nastavi učenicima s teškoćama</w:t>
            </w:r>
          </w:p>
          <w:p w14:paraId="1F47B13D" w14:textId="0EFA4A96" w:rsidR="004D2B5D" w:rsidRDefault="004D2B5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Nositelj projekta: </w:t>
            </w:r>
            <w:r w:rsidRPr="004D2B5D">
              <w:rPr>
                <w:sz w:val="20"/>
                <w:szCs w:val="20"/>
              </w:rPr>
              <w:t>grad Varaždin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056A" w14:paraId="22B25702" w14:textId="77777777">
        <w:trPr>
          <w:trHeight w:val="575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7EF8" w14:textId="41D9CCEE" w:rsidR="00F13F08" w:rsidRDefault="00377CFA" w:rsidP="00F13F08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Zakonske i druge pravne osnove programa</w:t>
            </w:r>
            <w:r>
              <w:rPr>
                <w:sz w:val="20"/>
                <w:szCs w:val="20"/>
              </w:rPr>
              <w:t>:</w:t>
            </w:r>
          </w:p>
          <w:p w14:paraId="3CC7BDB7" w14:textId="47E7D387" w:rsidR="00377CFA" w:rsidRDefault="004D2B5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Bespovratna sredstva Europskog socijalnog fonda</w:t>
            </w:r>
            <w:r w:rsidR="002220F2">
              <w:rPr>
                <w:sz w:val="20"/>
                <w:szCs w:val="20"/>
              </w:rPr>
              <w:t>; program Učinkoviti ljudski potencijali 2021.-2027.</w:t>
            </w:r>
          </w:p>
          <w:p w14:paraId="65A06A67" w14:textId="396A9B67" w:rsidR="000E670F" w:rsidRDefault="000E670F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Zakon o osobnoj asistenciji (NN 71/2023)</w:t>
            </w:r>
          </w:p>
          <w:p w14:paraId="125C2FEC" w14:textId="57311DF3" w:rsidR="000E670F" w:rsidRDefault="000E670F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Pravilnik o pomoćnicima u nastavi i stručnim komunikacijskim posrednicima (NN 102/2018,59/2019,22/2020,91/2023)</w:t>
            </w:r>
          </w:p>
          <w:p w14:paraId="58B17737" w14:textId="66006DBC" w:rsidR="008D2602" w:rsidRDefault="008D2602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Zaključak grada Varaždina o dodatnom sufinanciranju projekta PONOS IV </w:t>
            </w:r>
          </w:p>
          <w:p w14:paraId="1BFA9EC4" w14:textId="3A67D65B" w:rsidR="00461C0B" w:rsidRDefault="00461C0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Zaključak grada Varaždina o dodatnom sufinanciranju projekta PONOS V</w:t>
            </w:r>
          </w:p>
          <w:p w14:paraId="3D2A8162" w14:textId="77777777" w:rsidR="00F13F08" w:rsidRDefault="00F13F08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  <w:tr w:rsidR="0078056A" w14:paraId="776BFA09" w14:textId="77777777">
        <w:trPr>
          <w:trHeight w:val="6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EE75" w14:textId="130D8718" w:rsidR="008D2602" w:rsidRDefault="00377CFA" w:rsidP="008D2602">
            <w:pPr>
              <w:pStyle w:val="TableParagraph"/>
              <w:kinsoku w:val="0"/>
              <w:overflowPunct w:val="0"/>
              <w:ind w:left="10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Ciljevi provedbe programa</w:t>
            </w:r>
            <w:r w:rsidR="008D2602">
              <w:rPr>
                <w:b/>
                <w:bCs/>
                <w:sz w:val="20"/>
                <w:szCs w:val="20"/>
              </w:rPr>
              <w:t>:</w:t>
            </w:r>
            <w:r w:rsidR="000E670F">
              <w:rPr>
                <w:sz w:val="20"/>
                <w:szCs w:val="20"/>
              </w:rPr>
              <w:t xml:space="preserve"> </w:t>
            </w:r>
            <w:r w:rsidR="008D2602">
              <w:rPr>
                <w:rFonts w:ascii="Arial" w:eastAsia="Times New Roman" w:hAnsi="Arial" w:cs="Arial"/>
                <w:b/>
                <w:sz w:val="18"/>
                <w:szCs w:val="18"/>
              </w:rPr>
              <w:t>osigurati podršku učenicima s teškoćama u razvoju glede obrazovnih i osobnih zadaća</w:t>
            </w:r>
          </w:p>
          <w:p w14:paraId="1962C0F2" w14:textId="5174E501" w:rsidR="00F13F08" w:rsidRDefault="000E670F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 projekta je s</w:t>
            </w:r>
            <w:r w:rsidR="004D2B5D">
              <w:rPr>
                <w:sz w:val="20"/>
                <w:szCs w:val="20"/>
              </w:rPr>
              <w:t>ocijalizacija učenika, razvoj inkluzije u zajednici</w:t>
            </w:r>
            <w:r w:rsidR="00DB1881">
              <w:rPr>
                <w:sz w:val="20"/>
                <w:szCs w:val="20"/>
              </w:rPr>
              <w:t>, potpora učenicima s teškoćama u razvoju tijekom odgojno-obrazovnog procesa</w:t>
            </w:r>
          </w:p>
          <w:p w14:paraId="302E331F" w14:textId="77777777" w:rsidR="00F13F08" w:rsidRDefault="00F13F08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</w:p>
        </w:tc>
      </w:tr>
    </w:tbl>
    <w:p w14:paraId="046419F1" w14:textId="04666A2D" w:rsidR="00377CFA" w:rsidRDefault="00377CFA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231"/>
        <w:rPr>
          <w:b/>
          <w:bCs/>
        </w:rPr>
      </w:pPr>
      <w:bookmarkStart w:id="1" w:name="_Hlk163808201"/>
      <w:bookmarkEnd w:id="0"/>
      <w:r>
        <w:rPr>
          <w:b/>
          <w:bCs/>
        </w:rPr>
        <w:t>Procjena i ishodište potrebnih sredstava za projekte unutar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programa</w:t>
      </w:r>
    </w:p>
    <w:p w14:paraId="0F43F0F8" w14:textId="4D0423AD" w:rsidR="00377CFA" w:rsidRDefault="00377CFA">
      <w:pPr>
        <w:pStyle w:val="Tijeloteksta"/>
        <w:kinsoku w:val="0"/>
        <w:overflowPunct w:val="0"/>
        <w:spacing w:before="38" w:after="44"/>
        <w:ind w:left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680"/>
      </w:tblGrid>
      <w:tr w:rsidR="00BC5A08" w14:paraId="4BB20E40" w14:textId="77777777" w:rsidTr="00BC5A08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1955" w14:textId="77777777" w:rsidR="00BC5A08" w:rsidRDefault="00BC5A08" w:rsidP="00F13F08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7A3C" w14:textId="77777777" w:rsidR="00BC5A08" w:rsidRDefault="00BC5A08" w:rsidP="00F13F08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463935E6" w14:textId="51D897C4" w:rsidR="00BC5A08" w:rsidRDefault="00BC5A08" w:rsidP="00F13F08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67F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3DA4" w14:textId="17E212C7" w:rsidR="00BC5A08" w:rsidRDefault="00F41EF2" w:rsidP="00F13F08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 2024.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77E1" w14:textId="3913FD61" w:rsidR="00BC5A08" w:rsidRDefault="00F41EF2" w:rsidP="00F13F08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</w:t>
            </w:r>
          </w:p>
          <w:p w14:paraId="63624305" w14:textId="540018DA" w:rsidR="00F41EF2" w:rsidRDefault="00F41EF2" w:rsidP="00F13F08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</w:tr>
      <w:tr w:rsidR="008D2602" w14:paraId="4EA81802" w14:textId="77777777" w:rsidTr="00BC5A08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F6BE" w14:textId="075DD918" w:rsidR="008D2602" w:rsidRDefault="008D2602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 080023 PONOS IV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CE75" w14:textId="4B08AC47" w:rsidR="008D2602" w:rsidRDefault="008D2602" w:rsidP="000E670F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57.250,00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4CE0" w14:textId="50E157A3" w:rsidR="008D2602" w:rsidRDefault="008D2602" w:rsidP="000E670F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57.249,00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635" w14:textId="11587F12" w:rsidR="008D2602" w:rsidRDefault="008D2602" w:rsidP="000E670F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-1,00</w:t>
            </w:r>
          </w:p>
        </w:tc>
      </w:tr>
      <w:tr w:rsidR="00BC5A08" w14:paraId="740885A9" w14:textId="77777777" w:rsidTr="00BC5A08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BA0" w14:textId="4C585655" w:rsidR="00BC5A08" w:rsidRDefault="004D2B5D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 08002</w:t>
            </w:r>
            <w:r w:rsidR="000E670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PONOS V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EEFA" w14:textId="42CBCD94" w:rsidR="00BC5A08" w:rsidRDefault="008D2602" w:rsidP="000E670F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43.720,00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E9B" w14:textId="2AE023C5" w:rsidR="00BC5A08" w:rsidRDefault="008D2602" w:rsidP="000E670F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5C95" w14:textId="0A3EF3FA" w:rsidR="00BC5A08" w:rsidRDefault="008D2602" w:rsidP="000E670F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-14.680,00</w:t>
            </w:r>
          </w:p>
        </w:tc>
      </w:tr>
      <w:tr w:rsidR="00BC5A08" w:rsidRPr="000E670F" w14:paraId="20A29A67" w14:textId="77777777" w:rsidTr="00BC5A08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8B80" w14:textId="77777777" w:rsidR="00BC5A08" w:rsidRPr="000E670F" w:rsidRDefault="00BC5A08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0E670F">
              <w:rPr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FADC" w14:textId="434A6F25" w:rsidR="00BC5A08" w:rsidRPr="000E670F" w:rsidRDefault="008D2602" w:rsidP="000E670F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100.970,00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6B0" w14:textId="4005C2E4" w:rsidR="00BC5A08" w:rsidRPr="000E670F" w:rsidRDefault="008D2602" w:rsidP="000E670F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86.289,00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F3B1" w14:textId="2A59E1F0" w:rsidR="00BC5A08" w:rsidRPr="000E670F" w:rsidRDefault="008D2602" w:rsidP="000E670F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-14.681,00</w:t>
            </w:r>
          </w:p>
        </w:tc>
      </w:tr>
    </w:tbl>
    <w:p w14:paraId="4D6F0081" w14:textId="77777777" w:rsidR="00377CFA" w:rsidRPr="000E670F" w:rsidRDefault="00377CFA">
      <w:pPr>
        <w:pStyle w:val="Tijeloteksta"/>
        <w:kinsoku w:val="0"/>
        <w:overflowPunct w:val="0"/>
        <w:spacing w:before="9"/>
        <w:rPr>
          <w:b/>
          <w:bCs/>
          <w:sz w:val="35"/>
          <w:szCs w:val="35"/>
        </w:rPr>
      </w:pPr>
    </w:p>
    <w:p w14:paraId="6D776EA1" w14:textId="77777777" w:rsidR="00F13F08" w:rsidRDefault="00F13F08" w:rsidP="00F13F08">
      <w:pPr>
        <w:tabs>
          <w:tab w:val="left" w:pos="840"/>
        </w:tabs>
        <w:kinsoku w:val="0"/>
        <w:overflowPunct w:val="0"/>
      </w:pPr>
    </w:p>
    <w:p w14:paraId="36732A6F" w14:textId="67AD3F4C" w:rsidR="00377CFA" w:rsidRDefault="00377CFA" w:rsidP="00F13F08">
      <w:pPr>
        <w:tabs>
          <w:tab w:val="left" w:pos="840"/>
        </w:tabs>
        <w:kinsoku w:val="0"/>
        <w:overflowPunct w:val="0"/>
      </w:pPr>
      <w:r>
        <w:t>U nastavku se za projekt daje obrazloženje i definiraju pokazatelji</w:t>
      </w:r>
      <w:r w:rsidRPr="00F13F08">
        <w:rPr>
          <w:spacing w:val="-15"/>
        </w:rPr>
        <w:t xml:space="preserve"> </w:t>
      </w:r>
      <w:r>
        <w:t>rezultata:</w:t>
      </w:r>
    </w:p>
    <w:p w14:paraId="34FB4D4B" w14:textId="77777777" w:rsidR="00377CFA" w:rsidRDefault="00377CFA" w:rsidP="00F13F08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78056A" w14:paraId="1547E990" w14:textId="77777777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886F" w14:textId="59129128" w:rsidR="00377CFA" w:rsidRDefault="00377CFA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</w:t>
            </w:r>
            <w:r w:rsidR="004D2B5D">
              <w:rPr>
                <w:b/>
                <w:bCs/>
                <w:sz w:val="20"/>
                <w:szCs w:val="20"/>
              </w:rPr>
              <w:t xml:space="preserve"> </w:t>
            </w:r>
            <w:r w:rsidR="00D64572">
              <w:rPr>
                <w:b/>
                <w:bCs/>
                <w:sz w:val="20"/>
                <w:szCs w:val="20"/>
              </w:rPr>
              <w:t xml:space="preserve">PONOS IV, </w:t>
            </w:r>
            <w:r w:rsidR="004D2B5D">
              <w:rPr>
                <w:b/>
                <w:bCs/>
                <w:sz w:val="20"/>
                <w:szCs w:val="20"/>
              </w:rPr>
              <w:t xml:space="preserve">PONOS </w:t>
            </w:r>
            <w:r w:rsidR="000E670F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78056A" w14:paraId="2FE05BDA" w14:textId="77777777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1BD5" w14:textId="5200406A" w:rsidR="00377CFA" w:rsidRDefault="004D2B5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Osiguranje pomoćnika u nastavi učenicima s teškoćama</w:t>
            </w:r>
            <w:r w:rsidR="00DB1881">
              <w:rPr>
                <w:sz w:val="20"/>
                <w:szCs w:val="20"/>
              </w:rPr>
              <w:t xml:space="preserve"> u razvoju</w:t>
            </w:r>
          </w:p>
          <w:p w14:paraId="0BFE3BD3" w14:textId="7B068803" w:rsidR="00DB1881" w:rsidRDefault="00DB188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Neposredna potpora učenicima u odgojno-obrazovnom procesu u zadacima koji zahtijevaju komunikacijsku, senzornu i motoričku aktivnost, u kretanju, pri uzimanju hrane i pića, u obavljanju higijenskih aktivnosti, potpora u svakidašnjim nastavnim i izvannastavnim i </w:t>
            </w:r>
            <w:proofErr w:type="spellStart"/>
            <w:r>
              <w:rPr>
                <w:sz w:val="20"/>
                <w:szCs w:val="20"/>
              </w:rPr>
              <w:t>izvanučioničkim</w:t>
            </w:r>
            <w:proofErr w:type="spellEnd"/>
            <w:r>
              <w:rPr>
                <w:sz w:val="20"/>
                <w:szCs w:val="20"/>
              </w:rPr>
              <w:t xml:space="preserve"> aktivnostima. </w:t>
            </w:r>
          </w:p>
          <w:p w14:paraId="57639298" w14:textId="4D3D4E62" w:rsidR="00D64572" w:rsidRDefault="00D64572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PONOS IV za školsku godinu 2023/2024 zatvoren je 31.8.2024.</w:t>
            </w:r>
          </w:p>
          <w:p w14:paraId="105C826C" w14:textId="0948DF41" w:rsidR="00D64572" w:rsidRDefault="00D64572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PONOS V odnosi se na razdoblje 1.9.2024.-31.8.2027.</w:t>
            </w:r>
          </w:p>
          <w:p w14:paraId="02D7E7B2" w14:textId="6A5DA34A" w:rsidR="00DB1881" w:rsidRDefault="00DB188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</w:tbl>
    <w:p w14:paraId="4D3078EA" w14:textId="77777777" w:rsidR="00377CFA" w:rsidRDefault="00377CFA">
      <w:pPr>
        <w:pStyle w:val="Tijeloteksta"/>
        <w:kinsoku w:val="0"/>
        <w:overflowPunct w:val="0"/>
        <w:rPr>
          <w:sz w:val="20"/>
          <w:szCs w:val="20"/>
        </w:rPr>
      </w:pPr>
    </w:p>
    <w:p w14:paraId="579B74C2" w14:textId="77777777" w:rsidR="00377CFA" w:rsidRDefault="00377CFA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1DB28D2" w14:textId="5FC474F5" w:rsidR="00377CFA" w:rsidRDefault="00377CFA">
      <w:pPr>
        <w:pStyle w:val="Naslov1"/>
        <w:kinsoku w:val="0"/>
        <w:overflowPunct w:val="0"/>
        <w:spacing w:before="90"/>
        <w:ind w:firstLine="0"/>
      </w:pPr>
      <w:r>
        <w:t>Pokazatelji rezultata na razini projekta:</w:t>
      </w:r>
    </w:p>
    <w:p w14:paraId="4FB9BACF" w14:textId="77777777" w:rsidR="00377CFA" w:rsidRDefault="00377CFA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78056A" w14:paraId="21B4E8AD" w14:textId="77777777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6BB9" w14:textId="77777777" w:rsidR="00377CFA" w:rsidRDefault="00377CFA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5E7D" w14:textId="77777777" w:rsidR="00377CFA" w:rsidRDefault="00377CFA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C9CA" w14:textId="77777777" w:rsidR="00377CFA" w:rsidRDefault="00377CFA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5643FEE8" w14:textId="77777777" w:rsidR="00377CFA" w:rsidRDefault="00377CFA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F0C9" w14:textId="77777777" w:rsidR="00377CFA" w:rsidRDefault="00377CFA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7EA01513" w14:textId="212DE4E5" w:rsidR="00377CFA" w:rsidRDefault="00377CFA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E67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73BC" w14:textId="789B54E9" w:rsidR="00377CFA" w:rsidRDefault="00377CFA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0E670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DAA0" w14:textId="024B517C" w:rsidR="00377CFA" w:rsidRDefault="00377CFA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0E67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F21D" w14:textId="6FF2B4CD" w:rsidR="00377CFA" w:rsidRDefault="00377CFA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0E670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78056A" w14:paraId="472B8C80" w14:textId="77777777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F9C8" w14:textId="228C887D" w:rsidR="00377CFA" w:rsidRDefault="004D2B5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broj učenika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BB1" w14:textId="0FD8E051" w:rsidR="00377CFA" w:rsidRDefault="004D2B5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Socijalizacija učenika, razvoj inkluzije u zajednici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9D90" w14:textId="2A0185FE" w:rsidR="00377CFA" w:rsidRDefault="004D2B5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Pomoćnik-učenik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9C77" w14:textId="71805DA2" w:rsidR="00377CFA" w:rsidRDefault="005456E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483" w14:textId="51D67DC1" w:rsidR="00377CFA" w:rsidRDefault="005456E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C2EB" w14:textId="0A61C8DC" w:rsidR="00377CFA" w:rsidRDefault="005456E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763B" w14:textId="7EF4BB71" w:rsidR="00377CFA" w:rsidRDefault="005456E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</w:tr>
      <w:tr w:rsidR="0078056A" w14:paraId="384FDAFA" w14:textId="77777777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2C23" w14:textId="77777777" w:rsidR="00377CFA" w:rsidRDefault="00377CF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0D36" w14:textId="77777777" w:rsidR="00377CFA" w:rsidRDefault="00377CF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A9EE" w14:textId="77777777" w:rsidR="00377CFA" w:rsidRDefault="00377CF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FD15" w14:textId="77777777" w:rsidR="00377CFA" w:rsidRDefault="00377CF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DE81" w14:textId="77777777" w:rsidR="00377CFA" w:rsidRDefault="00377CF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C677" w14:textId="77777777" w:rsidR="00377CFA" w:rsidRDefault="00377CF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A7A3" w14:textId="77777777" w:rsidR="00377CFA" w:rsidRDefault="00377CF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6A907C96" w14:textId="77777777" w:rsidR="00377CFA" w:rsidRDefault="00377CFA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299F7C5D" w14:textId="77777777" w:rsidR="00B50CAC" w:rsidRDefault="00B50CA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bookmarkEnd w:id="1"/>
    <w:p w14:paraId="5C694497" w14:textId="77777777" w:rsidR="00B50CAC" w:rsidRDefault="00B50CA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B50CAC" w14:paraId="66BCDA3D" w14:textId="77777777" w:rsidTr="00B36D8D">
        <w:trPr>
          <w:trHeight w:val="266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DFD" w14:textId="7561C0BB" w:rsidR="00B50CAC" w:rsidRDefault="00B50CA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PROGRAM 51 PLAĆE I MATERIJALNA PRAVA DJELATNIKA OŠ</w:t>
            </w:r>
          </w:p>
        </w:tc>
      </w:tr>
      <w:tr w:rsidR="00B50CAC" w14:paraId="6472796A" w14:textId="77777777" w:rsidTr="00B36D8D">
        <w:trPr>
          <w:trHeight w:val="575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535D" w14:textId="4BDDAD8A" w:rsidR="00B50CAC" w:rsidRDefault="00B50CAC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programa</w:t>
            </w:r>
            <w:r>
              <w:rPr>
                <w:sz w:val="20"/>
                <w:szCs w:val="20"/>
              </w:rPr>
              <w:t>: Plaće i ostala materijalna prava djelatnika osnovnih škola financirana iz državnog proračuna</w:t>
            </w:r>
          </w:p>
          <w:p w14:paraId="784404A0" w14:textId="3C973B6C" w:rsidR="00B50CAC" w:rsidRDefault="00B50CAC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Nositelj projekta: MZO</w:t>
            </w:r>
            <w:r w:rsidR="00461C0B">
              <w:rPr>
                <w:b/>
                <w:bCs/>
                <w:sz w:val="20"/>
                <w:szCs w:val="20"/>
              </w:rPr>
              <w:t>M</w:t>
            </w:r>
          </w:p>
        </w:tc>
      </w:tr>
      <w:tr w:rsidR="00B50CAC" w14:paraId="26AD6837" w14:textId="77777777" w:rsidTr="00B36D8D">
        <w:trPr>
          <w:trHeight w:val="575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CB20" w14:textId="77777777" w:rsidR="00B50CAC" w:rsidRDefault="00B50CAC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Zakonske i druge pravne osnove programa</w:t>
            </w:r>
            <w:r>
              <w:rPr>
                <w:sz w:val="20"/>
                <w:szCs w:val="20"/>
              </w:rPr>
              <w:t>:</w:t>
            </w:r>
          </w:p>
          <w:p w14:paraId="5EBD8201" w14:textId="77777777" w:rsidR="00B50CAC" w:rsidRDefault="00461C0B" w:rsidP="007747D7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Granski kolektivni ugovor za zaposlenike u osnovnoškolskim ustanovama (NN 51/18)</w:t>
            </w:r>
          </w:p>
          <w:p w14:paraId="00F6B4B4" w14:textId="77777777" w:rsidR="007747D7" w:rsidRDefault="007747D7" w:rsidP="007747D7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Zakon o registru zaposlenih i centralnom obračunu plaća u državnoj službi i javnim službama (NN 59/23)</w:t>
            </w:r>
          </w:p>
          <w:p w14:paraId="5C588D3A" w14:textId="77777777" w:rsidR="007747D7" w:rsidRDefault="007747D7" w:rsidP="007747D7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Odluka o isplati materijalnim i nematerijalnih prava te drugih naknada za zaposlenike ostvarene iz rada i po osnovi rada temeljem Granskih kolektivnih ugovora (NN 10/24)</w:t>
            </w:r>
          </w:p>
          <w:p w14:paraId="0C239E2D" w14:textId="77777777" w:rsidR="007747D7" w:rsidRDefault="007747D7" w:rsidP="007747D7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Temeljni kolektivni ugovor za zaposlenike u javnim službama (NN 29/24)</w:t>
            </w:r>
          </w:p>
          <w:p w14:paraId="24E3D6EC" w14:textId="282439C7" w:rsidR="007747D7" w:rsidRDefault="007747D7" w:rsidP="007747D7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Odluka o produljenju primjene odredbi o materijalnim i nematerijalnim pravima zaposlenika u javnim službama ostvarenih temeljem Granskih kolektivnih ugovora (NN 35/24)</w:t>
            </w:r>
          </w:p>
          <w:p w14:paraId="17294E4C" w14:textId="06DF9CB0" w:rsidR="007747D7" w:rsidRDefault="007747D7" w:rsidP="007747D7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  <w:tr w:rsidR="00B50CAC" w14:paraId="09B788AD" w14:textId="77777777" w:rsidTr="00B36D8D">
        <w:trPr>
          <w:trHeight w:val="6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DF11" w14:textId="3261E661" w:rsidR="00B50CAC" w:rsidRDefault="00B50CA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Ciljevi provedbe programa u razdoblju </w:t>
            </w:r>
          </w:p>
          <w:p w14:paraId="0F118E42" w14:textId="22DB2DB9" w:rsidR="00B50CAC" w:rsidRDefault="00B50CAC" w:rsidP="00B36D8D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</w:p>
          <w:p w14:paraId="2F8B2FDA" w14:textId="61A3B754" w:rsidR="00B50CAC" w:rsidRDefault="00842C5A" w:rsidP="00B36D8D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Izvršenje zakonskih odredbi i kolektivnog ugovora.</w:t>
            </w:r>
          </w:p>
        </w:tc>
      </w:tr>
    </w:tbl>
    <w:p w14:paraId="4156C26B" w14:textId="77777777" w:rsidR="00B50CAC" w:rsidRDefault="00B50CA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3CD2358" w14:textId="77777777" w:rsidR="00B50CAC" w:rsidRDefault="00B50CA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2773004" w14:textId="77777777" w:rsidR="00070C4A" w:rsidRDefault="00070C4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6BA51B1" w14:textId="77777777" w:rsidR="00B50CAC" w:rsidRDefault="00B50CAC" w:rsidP="00B50CAC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231"/>
        <w:rPr>
          <w:b/>
          <w:bCs/>
        </w:rPr>
      </w:pPr>
      <w:bookmarkStart w:id="2" w:name="_Hlk163809032"/>
      <w:r>
        <w:rPr>
          <w:b/>
          <w:bCs/>
        </w:rPr>
        <w:t>Procjena i ishodište potrebnih sredstava za aktivnosti/projekte unutar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programa</w:t>
      </w:r>
    </w:p>
    <w:p w14:paraId="74DCC6B1" w14:textId="136FB851" w:rsidR="00B50CAC" w:rsidRDefault="00B50CAC" w:rsidP="00B50CAC">
      <w:pPr>
        <w:pStyle w:val="Tijeloteksta"/>
        <w:kinsoku w:val="0"/>
        <w:overflowPunct w:val="0"/>
        <w:spacing w:before="38" w:after="44"/>
        <w:ind w:left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680"/>
      </w:tblGrid>
      <w:tr w:rsidR="00B50CAC" w14:paraId="384FD553" w14:textId="77777777" w:rsidTr="00B36D8D">
        <w:trPr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7ADF" w14:textId="77777777" w:rsidR="00B50CAC" w:rsidRDefault="00B50CAC" w:rsidP="00B36D8D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9F8B" w14:textId="77777777" w:rsidR="00B50CAC" w:rsidRDefault="00B50CAC" w:rsidP="00B36D8D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47CA6BDD" w14:textId="06371D3A" w:rsidR="00B50CAC" w:rsidRDefault="00B67F48" w:rsidP="00B36D8D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  <w:r w:rsidR="00B50CAC"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D560" w14:textId="64D13F2C" w:rsidR="00B50CAC" w:rsidRDefault="00F41EF2" w:rsidP="00B36D8D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 2024.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0B8B" w14:textId="2F3D8AC1" w:rsidR="00B50CAC" w:rsidRDefault="00F41EF2" w:rsidP="00B36D8D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</w:t>
            </w:r>
          </w:p>
          <w:p w14:paraId="3217060C" w14:textId="66A07CD0" w:rsidR="00F41EF2" w:rsidRDefault="00F41EF2" w:rsidP="00B36D8D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</w:tr>
      <w:tr w:rsidR="00B50CAC" w14:paraId="0AC0C7D2" w14:textId="77777777" w:rsidTr="00B36D8D">
        <w:trPr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9842" w14:textId="305B7378" w:rsidR="00B50CAC" w:rsidRDefault="005707DC" w:rsidP="00B36D8D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510001 Plaće za djelatnike OŠ financirane iz državnog proračuna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0447" w14:textId="2C6060C8" w:rsidR="00B50CAC" w:rsidRDefault="00D64572" w:rsidP="00C92E8B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2.254.614,00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EBA3" w14:textId="33CE5D44" w:rsidR="00B50CAC" w:rsidRDefault="00D64572" w:rsidP="00C92E8B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2.254.614,00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AFE0" w14:textId="0EDCB62C" w:rsidR="00B50CAC" w:rsidRDefault="00D64572" w:rsidP="00C92E8B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0CAC" w14:paraId="2CF9F560" w14:textId="77777777" w:rsidTr="00B36D8D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38C" w14:textId="77777777" w:rsidR="00B50CAC" w:rsidRPr="00C92E8B" w:rsidRDefault="00B50CA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C92E8B">
              <w:rPr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8B6E" w14:textId="3A862079" w:rsidR="00B50CAC" w:rsidRPr="00C92E8B" w:rsidRDefault="00D64572" w:rsidP="00C92E8B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2.254.614,00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D3CB" w14:textId="062DA9B7" w:rsidR="00B50CAC" w:rsidRPr="00C92E8B" w:rsidRDefault="00D64572" w:rsidP="00C92E8B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2.254.614,00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FD9" w14:textId="20D486FB" w:rsidR="00B50CAC" w:rsidRPr="00C92E8B" w:rsidRDefault="00D64572" w:rsidP="00C92E8B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0C471C00" w14:textId="77777777" w:rsidR="00B50CAC" w:rsidRDefault="00B50CAC" w:rsidP="00B50CAC">
      <w:pPr>
        <w:pStyle w:val="Tijeloteksta"/>
        <w:kinsoku w:val="0"/>
        <w:overflowPunct w:val="0"/>
        <w:spacing w:before="9"/>
        <w:rPr>
          <w:sz w:val="35"/>
          <w:szCs w:val="35"/>
        </w:rPr>
      </w:pPr>
    </w:p>
    <w:p w14:paraId="1F09E15A" w14:textId="77777777" w:rsidR="00B50CAC" w:rsidRDefault="00B50CAC" w:rsidP="00B50CAC">
      <w:pPr>
        <w:tabs>
          <w:tab w:val="left" w:pos="840"/>
        </w:tabs>
        <w:kinsoku w:val="0"/>
        <w:overflowPunct w:val="0"/>
      </w:pPr>
    </w:p>
    <w:p w14:paraId="5916F9C2" w14:textId="536B63EB" w:rsidR="00B50CAC" w:rsidRDefault="00B50CAC" w:rsidP="00B50CAC">
      <w:pPr>
        <w:tabs>
          <w:tab w:val="left" w:pos="840"/>
        </w:tabs>
        <w:kinsoku w:val="0"/>
        <w:overflowPunct w:val="0"/>
      </w:pPr>
      <w:r>
        <w:t>U nastavku se za aktivnost daje obrazloženje i definiraju pokazatelji</w:t>
      </w:r>
      <w:r w:rsidRPr="00F13F08">
        <w:rPr>
          <w:spacing w:val="-15"/>
        </w:rPr>
        <w:t xml:space="preserve"> </w:t>
      </w:r>
      <w:r>
        <w:t>rezultata:</w:t>
      </w:r>
    </w:p>
    <w:p w14:paraId="61786CEE" w14:textId="77777777" w:rsidR="00B50CAC" w:rsidRDefault="00B50CAC" w:rsidP="00B50CAC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B50CAC" w14:paraId="3242DF87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BE0D" w14:textId="682DFB5C" w:rsidR="00B50CAC" w:rsidRDefault="00B50CA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aktivnosti/projekta u Proračunu: </w:t>
            </w:r>
            <w:r w:rsidR="00842C5A">
              <w:rPr>
                <w:b/>
                <w:bCs/>
                <w:sz w:val="20"/>
                <w:szCs w:val="20"/>
              </w:rPr>
              <w:t xml:space="preserve">A 510001 </w:t>
            </w:r>
            <w:r w:rsidR="005B6CE8">
              <w:rPr>
                <w:b/>
                <w:bCs/>
                <w:sz w:val="20"/>
                <w:szCs w:val="20"/>
              </w:rPr>
              <w:t>Plaće za djelatnike OŠ</w:t>
            </w:r>
          </w:p>
        </w:tc>
      </w:tr>
      <w:tr w:rsidR="00B50CAC" w14:paraId="10C5BF06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D043" w14:textId="77777777" w:rsidR="00B50CAC" w:rsidRDefault="00842C5A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Osiguranje novčanih sredstava za plaće i ostala materijalna prava zaposlenika iz radnog odnosa </w:t>
            </w:r>
            <w:r w:rsidR="00C92E8B">
              <w:rPr>
                <w:sz w:val="20"/>
                <w:szCs w:val="20"/>
              </w:rPr>
              <w:t>financiranih iz državnog proračuna - MZOM</w:t>
            </w:r>
            <w:r>
              <w:rPr>
                <w:sz w:val="20"/>
                <w:szCs w:val="20"/>
              </w:rPr>
              <w:t>.</w:t>
            </w:r>
          </w:p>
          <w:p w14:paraId="4A85F99C" w14:textId="0B1851C8" w:rsidR="00C92E8B" w:rsidRDefault="00C92E8B" w:rsidP="00D64572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</w:tbl>
    <w:p w14:paraId="0D3E0B7F" w14:textId="77777777" w:rsidR="00B50CAC" w:rsidRDefault="00B50CAC" w:rsidP="00B50CAC">
      <w:pPr>
        <w:pStyle w:val="Tijeloteksta"/>
        <w:kinsoku w:val="0"/>
        <w:overflowPunct w:val="0"/>
        <w:rPr>
          <w:sz w:val="20"/>
          <w:szCs w:val="20"/>
        </w:rPr>
      </w:pPr>
    </w:p>
    <w:p w14:paraId="204BB119" w14:textId="77777777" w:rsidR="00B50CAC" w:rsidRDefault="00B50CAC" w:rsidP="00B50CAC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2D5DB22" w14:textId="2C68B62B" w:rsidR="00B50CAC" w:rsidRDefault="00B50CAC" w:rsidP="00B50CAC">
      <w:pPr>
        <w:pStyle w:val="Naslov1"/>
        <w:kinsoku w:val="0"/>
        <w:overflowPunct w:val="0"/>
        <w:spacing w:before="90"/>
        <w:ind w:firstLine="0"/>
      </w:pPr>
      <w:bookmarkStart w:id="3" w:name="_Hlk163809066"/>
      <w:bookmarkEnd w:id="2"/>
      <w:r>
        <w:t>Pokazatelji rezultata na razini aktivnosti:</w:t>
      </w:r>
    </w:p>
    <w:p w14:paraId="31447308" w14:textId="77777777" w:rsidR="00B50CAC" w:rsidRDefault="00B50CAC" w:rsidP="00B50CAC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B50CAC" w14:paraId="51D37EAA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BEEB" w14:textId="77777777" w:rsidR="00B50CAC" w:rsidRDefault="00B50CAC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FC04" w14:textId="77777777" w:rsidR="00B50CAC" w:rsidRDefault="00B50CAC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D33C" w14:textId="77777777" w:rsidR="00B50CAC" w:rsidRDefault="00B50CAC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5B1D7DF6" w14:textId="77777777" w:rsidR="00B50CAC" w:rsidRDefault="00B50CAC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260E" w14:textId="77777777" w:rsidR="00B50CAC" w:rsidRDefault="00B50CAC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709E98D6" w14:textId="685AFAE2" w:rsidR="00B50CAC" w:rsidRDefault="00B50CAC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92E8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3AF6" w14:textId="0D7E4FC2" w:rsidR="00B50CAC" w:rsidRDefault="00B50CAC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C92E8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B487" w14:textId="745A8E7C" w:rsidR="00B50CAC" w:rsidRDefault="00B50CAC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C92E8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B9F" w14:textId="4C2758CF" w:rsidR="00B50CAC" w:rsidRDefault="00B50CAC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C92E8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B50CAC" w14:paraId="36C32AE1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19AC" w14:textId="5BED4807" w:rsidR="00B50CAC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zaposlenika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B421" w14:textId="02760ABE" w:rsidR="00B50CAC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zaposlene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04E4" w14:textId="5D2E5228" w:rsidR="00B50CA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zaposlenik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93CB" w14:textId="7CBAC361" w:rsidR="00B50CA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2E8B">
              <w:rPr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9AFB" w14:textId="559EDCEF" w:rsidR="00B50CA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2E8B"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468E" w14:textId="5F053D96" w:rsidR="00B50CA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2E8B">
              <w:rPr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9857" w14:textId="34D731A9" w:rsidR="00B50CA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2E8B">
              <w:rPr>
                <w:sz w:val="20"/>
                <w:szCs w:val="20"/>
              </w:rPr>
              <w:t>9</w:t>
            </w:r>
          </w:p>
        </w:tc>
      </w:tr>
      <w:tr w:rsidR="00B50CAC" w14:paraId="43BB7D15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DB71" w14:textId="77777777" w:rsidR="00B50CAC" w:rsidRDefault="00B50CA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78DC" w14:textId="77777777" w:rsidR="00B50CAC" w:rsidRDefault="00B50CA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5EAB" w14:textId="77777777" w:rsidR="00B50CAC" w:rsidRDefault="00B50CA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C2A8" w14:textId="77777777" w:rsidR="00B50CAC" w:rsidRDefault="00B50CA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5650" w14:textId="77777777" w:rsidR="00B50CAC" w:rsidRDefault="00B50CA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0625" w14:textId="77777777" w:rsidR="00B50CAC" w:rsidRDefault="00B50CA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8412" w14:textId="77777777" w:rsidR="00B50CAC" w:rsidRDefault="00B50CA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57AD2E5C" w14:textId="77777777" w:rsidR="00B50CAC" w:rsidRDefault="00B50CAC" w:rsidP="00B50CAC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16B569C1" w14:textId="77777777" w:rsidR="00842C5A" w:rsidRDefault="00842C5A" w:rsidP="00B50CA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5707DC" w14:paraId="581A3235" w14:textId="77777777" w:rsidTr="00B36D8D">
        <w:trPr>
          <w:trHeight w:val="266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C5" w14:textId="16488E98" w:rsidR="005707DC" w:rsidRDefault="005707D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bookmarkStart w:id="4" w:name="_Hlk163812674"/>
            <w:bookmarkEnd w:id="3"/>
            <w:r>
              <w:rPr>
                <w:b/>
                <w:bCs/>
                <w:i/>
                <w:iCs/>
                <w:sz w:val="20"/>
                <w:szCs w:val="20"/>
              </w:rPr>
              <w:t xml:space="preserve">PROGRAM </w:t>
            </w:r>
            <w:r w:rsidR="005B6CE8">
              <w:rPr>
                <w:b/>
                <w:bCs/>
                <w:i/>
                <w:iCs/>
                <w:sz w:val="20"/>
                <w:szCs w:val="20"/>
              </w:rPr>
              <w:t xml:space="preserve">54 Financiranje </w:t>
            </w:r>
            <w:r w:rsidR="00402131">
              <w:rPr>
                <w:b/>
                <w:bCs/>
                <w:i/>
                <w:iCs/>
                <w:sz w:val="20"/>
                <w:szCs w:val="20"/>
              </w:rPr>
              <w:t>zakonskog standarda u školama</w:t>
            </w:r>
            <w:r w:rsidR="005B6CE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707DC" w14:paraId="08380048" w14:textId="77777777" w:rsidTr="00B36D8D">
        <w:trPr>
          <w:trHeight w:val="575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B2CF" w14:textId="0FE04A7E" w:rsidR="00AD7101" w:rsidRDefault="005707D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programa</w:t>
            </w:r>
            <w:r w:rsidRPr="005B6CE8">
              <w:rPr>
                <w:b/>
                <w:bCs/>
                <w:sz w:val="20"/>
                <w:szCs w:val="20"/>
              </w:rPr>
              <w:t xml:space="preserve">: </w:t>
            </w:r>
            <w:r w:rsidR="00AD7101">
              <w:rPr>
                <w:b/>
                <w:bCs/>
                <w:sz w:val="20"/>
                <w:szCs w:val="20"/>
              </w:rPr>
              <w:t>Osiguranje minimalnog</w:t>
            </w:r>
            <w:r w:rsidR="00402131">
              <w:rPr>
                <w:b/>
                <w:bCs/>
                <w:sz w:val="20"/>
                <w:szCs w:val="20"/>
              </w:rPr>
              <w:t xml:space="preserve"> </w:t>
            </w:r>
            <w:r w:rsidR="005B6CE8" w:rsidRPr="005B6CE8">
              <w:rPr>
                <w:b/>
                <w:bCs/>
                <w:sz w:val="20"/>
                <w:szCs w:val="20"/>
              </w:rPr>
              <w:t xml:space="preserve"> standard</w:t>
            </w:r>
            <w:r w:rsidR="00AD7101">
              <w:rPr>
                <w:b/>
                <w:bCs/>
                <w:sz w:val="20"/>
                <w:szCs w:val="20"/>
              </w:rPr>
              <w:t>a</w:t>
            </w:r>
            <w:r w:rsidR="005B6CE8" w:rsidRPr="005B6CE8">
              <w:rPr>
                <w:b/>
                <w:bCs/>
                <w:sz w:val="20"/>
                <w:szCs w:val="20"/>
              </w:rPr>
              <w:t xml:space="preserve"> OŠ </w:t>
            </w:r>
            <w:r w:rsidR="00AD7101">
              <w:rPr>
                <w:b/>
                <w:bCs/>
                <w:sz w:val="20"/>
                <w:szCs w:val="20"/>
              </w:rPr>
              <w:t>i SŠ</w:t>
            </w:r>
          </w:p>
          <w:p w14:paraId="5405B888" w14:textId="4D11DD1E" w:rsidR="005707DC" w:rsidRDefault="005707D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Nositelj projekta: </w:t>
            </w:r>
            <w:r w:rsidR="00402131">
              <w:rPr>
                <w:b/>
                <w:bCs/>
                <w:sz w:val="20"/>
                <w:szCs w:val="20"/>
              </w:rPr>
              <w:t>G</w:t>
            </w:r>
            <w:r w:rsidR="005B6CE8">
              <w:rPr>
                <w:b/>
                <w:bCs/>
                <w:sz w:val="20"/>
                <w:szCs w:val="20"/>
              </w:rPr>
              <w:t xml:space="preserve">rad </w:t>
            </w:r>
            <w:r w:rsidR="00ED1708">
              <w:rPr>
                <w:b/>
                <w:bCs/>
                <w:sz w:val="20"/>
                <w:szCs w:val="20"/>
              </w:rPr>
              <w:t>Varaždin</w:t>
            </w:r>
            <w:r w:rsidR="00AD7101">
              <w:rPr>
                <w:b/>
                <w:bCs/>
                <w:sz w:val="20"/>
                <w:szCs w:val="20"/>
              </w:rPr>
              <w:t xml:space="preserve"> – sredstva decentralizacije</w:t>
            </w:r>
          </w:p>
          <w:p w14:paraId="326835F0" w14:textId="415CA8A2" w:rsidR="005B6CE8" w:rsidRDefault="005B6CE8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MZO</w:t>
            </w:r>
            <w:r w:rsidR="00AD7101">
              <w:rPr>
                <w:b/>
                <w:bCs/>
                <w:sz w:val="20"/>
                <w:szCs w:val="20"/>
              </w:rPr>
              <w:t>M</w:t>
            </w:r>
          </w:p>
          <w:p w14:paraId="09492137" w14:textId="77777777" w:rsidR="005B6CE8" w:rsidRDefault="005B6CE8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Ministarstvo rada, mirovinskog sustava, obitelji i socijalne politike</w:t>
            </w:r>
          </w:p>
          <w:p w14:paraId="5CC4E2A7" w14:textId="742B701A" w:rsidR="00AD7101" w:rsidRDefault="00AD7101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Ostali prihodi Centra</w:t>
            </w:r>
          </w:p>
        </w:tc>
      </w:tr>
      <w:tr w:rsidR="005707DC" w14:paraId="2DA9AF5B" w14:textId="77777777" w:rsidTr="00B36D8D">
        <w:trPr>
          <w:trHeight w:val="575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82CD" w14:textId="77777777" w:rsidR="005707DC" w:rsidRDefault="005707DC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Zakonske i druge pravne osnove programa</w:t>
            </w:r>
            <w:r>
              <w:rPr>
                <w:sz w:val="20"/>
                <w:szCs w:val="20"/>
              </w:rPr>
              <w:t>:</w:t>
            </w:r>
          </w:p>
          <w:p w14:paraId="0985247A" w14:textId="0B98620C" w:rsidR="005707DC" w:rsidRDefault="005B6CE8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Odluka RH 2002. godine – prijenos osnivačkih prava nad OŠ na osnivača – Grad Varaždin</w:t>
            </w:r>
          </w:p>
          <w:p w14:paraId="4F751679" w14:textId="388A189D" w:rsidR="005B6CE8" w:rsidRDefault="005B6CE8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Odluka MZO</w:t>
            </w:r>
            <w:r w:rsidR="00AD710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o kriterijima financiranja posebnih nastavnih sredstava i pomagala za učenike s teškoćama u razvoju za šk. god. </w:t>
            </w:r>
            <w:r w:rsidR="00D64572">
              <w:rPr>
                <w:sz w:val="20"/>
                <w:szCs w:val="20"/>
              </w:rPr>
              <w:t xml:space="preserve">2023./2024. i </w:t>
            </w:r>
            <w:r>
              <w:rPr>
                <w:sz w:val="20"/>
                <w:szCs w:val="20"/>
              </w:rPr>
              <w:t>202</w:t>
            </w:r>
            <w:r w:rsidR="00AD7101">
              <w:rPr>
                <w:sz w:val="20"/>
                <w:szCs w:val="20"/>
              </w:rPr>
              <w:t>4</w:t>
            </w:r>
            <w:r w:rsidR="00D645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/202</w:t>
            </w:r>
            <w:r w:rsidR="00AD71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14:paraId="69B73B1E" w14:textId="08C9BBDD" w:rsidR="005B6CE8" w:rsidRDefault="005B6CE8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međusobnim odnosima Ministarstva rada, mirovinskog sustava, obitelji i socijalne politike</w:t>
            </w:r>
          </w:p>
          <w:p w14:paraId="53D5018F" w14:textId="77777777" w:rsidR="005707DC" w:rsidRDefault="005707DC" w:rsidP="00DB3FDA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  <w:tr w:rsidR="005707DC" w14:paraId="3DF7BCA4" w14:textId="77777777" w:rsidTr="00B36D8D">
        <w:trPr>
          <w:trHeight w:val="6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F8D1" w14:textId="77777777" w:rsidR="005707DC" w:rsidRDefault="005707D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Ciljevi provedbe programa u razdoblju </w:t>
            </w:r>
          </w:p>
          <w:p w14:paraId="102E6410" w14:textId="7C11BDC0" w:rsidR="005707DC" w:rsidRDefault="005B6CE8" w:rsidP="00B36D8D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 Tomislav Špoljar posebna je ustanova za odgoj i obrazovanje učenika s većim teškoćama (čl. 12 Pravilnika o osnovnoškolskom odgoju i obrazovanju učenika s teškoćama u razvoju NN 23/1991., čl. 8 i čl. 9 Pravilnika </w:t>
            </w:r>
            <w:r w:rsidR="00842218">
              <w:rPr>
                <w:sz w:val="20"/>
                <w:szCs w:val="20"/>
              </w:rPr>
              <w:t>o osnovnoškolskom i srednjoškolskom odgoju i obrazovanju učenika s teškoćama u razvoju NN 24/2015)</w:t>
            </w:r>
          </w:p>
          <w:p w14:paraId="3023EEA2" w14:textId="7420C4E7" w:rsidR="00842218" w:rsidRDefault="00842218" w:rsidP="00B36D8D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Upis učenika u Centar vrši se tijekom čitave školske godine temeljem Rješenja Ureda državne uprave. Za izdavanje  Rješenja u Varaždinskoj županiji zadužen je ured državne uprave u Varaždinskoj županiji – Služba za društvene djelatnosti</w:t>
            </w:r>
          </w:p>
          <w:p w14:paraId="0915BEFB" w14:textId="29952929" w:rsidR="005456EE" w:rsidRDefault="005456EE" w:rsidP="00B36D8D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Pružanje socijalne usluge poludnevnog boravka osobama starijim od 21 godine</w:t>
            </w:r>
          </w:p>
          <w:p w14:paraId="5EC17022" w14:textId="77777777" w:rsidR="005707DC" w:rsidRDefault="005707DC" w:rsidP="00B36D8D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</w:p>
        </w:tc>
      </w:tr>
      <w:bookmarkEnd w:id="4"/>
    </w:tbl>
    <w:p w14:paraId="63575189" w14:textId="77777777" w:rsidR="00B50CAC" w:rsidRDefault="00B50CA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0CC5F6B" w14:textId="77777777" w:rsidR="00B50CAC" w:rsidRDefault="00B50CA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91B718F" w14:textId="77777777" w:rsidR="00070C4A" w:rsidRDefault="00070C4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4FF476AC" w14:textId="77777777" w:rsidR="00070C4A" w:rsidRDefault="00070C4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02DE4613" w14:textId="77777777" w:rsidR="00070C4A" w:rsidRDefault="00070C4A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BADC4BF" w14:textId="0BAD3B0C" w:rsidR="005707DC" w:rsidRDefault="005707DC" w:rsidP="005707DC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231"/>
        <w:rPr>
          <w:b/>
          <w:bCs/>
        </w:rPr>
      </w:pPr>
      <w:r>
        <w:rPr>
          <w:b/>
          <w:bCs/>
        </w:rPr>
        <w:t>Procjena i ishodište potrebnih sredstava za aktivnosti unutar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programa</w:t>
      </w:r>
    </w:p>
    <w:p w14:paraId="5461BC83" w14:textId="1434378D" w:rsidR="005707DC" w:rsidRDefault="005707DC" w:rsidP="005707DC">
      <w:pPr>
        <w:pStyle w:val="Tijeloteksta"/>
        <w:kinsoku w:val="0"/>
        <w:overflowPunct w:val="0"/>
        <w:spacing w:before="38" w:after="44"/>
        <w:ind w:left="120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5"/>
        <w:gridCol w:w="1642"/>
        <w:gridCol w:w="1555"/>
        <w:gridCol w:w="1680"/>
      </w:tblGrid>
      <w:tr w:rsidR="005707DC" w14:paraId="648348F3" w14:textId="77777777" w:rsidTr="00D64572">
        <w:trPr>
          <w:trHeight w:val="6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C16F" w14:textId="77777777" w:rsidR="005707DC" w:rsidRDefault="005707DC" w:rsidP="00B36D8D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A2FA" w14:textId="77777777" w:rsidR="005707DC" w:rsidRDefault="005707DC" w:rsidP="00B36D8D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594F40FD" w14:textId="4D1CA006" w:rsidR="005707DC" w:rsidRDefault="00F41EF2" w:rsidP="00B36D8D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3DA" w14:textId="6069D267" w:rsidR="005707DC" w:rsidRDefault="00F41EF2" w:rsidP="00B36D8D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 2024.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0178" w14:textId="6AF67C0F" w:rsidR="005707DC" w:rsidRDefault="00F41EF2" w:rsidP="00B36D8D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</w:t>
            </w:r>
          </w:p>
          <w:p w14:paraId="204725D6" w14:textId="3A415E31" w:rsidR="00F41EF2" w:rsidRDefault="00F41EF2" w:rsidP="00B36D8D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</w:tr>
      <w:tr w:rsidR="005707DC" w14:paraId="0C939D76" w14:textId="77777777" w:rsidTr="00D64572">
        <w:trPr>
          <w:trHeight w:val="52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73B0" w14:textId="3987125F" w:rsidR="005707DC" w:rsidRDefault="00842218" w:rsidP="00B36D8D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540001 Financiranje </w:t>
            </w:r>
            <w:r w:rsidR="00402131">
              <w:rPr>
                <w:sz w:val="20"/>
                <w:szCs w:val="20"/>
              </w:rPr>
              <w:t>materijalnih rashoda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ED2F" w14:textId="77777777" w:rsidR="00D64572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</w:p>
          <w:p w14:paraId="5C6CDF82" w14:textId="12EF9D87" w:rsidR="005707DC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29.772,00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0064" w14:textId="77777777" w:rsidR="00D64572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</w:p>
          <w:p w14:paraId="57C75D62" w14:textId="3FE9CCD6" w:rsidR="005707DC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32.663,00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C5C" w14:textId="77777777" w:rsidR="00D64572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</w:p>
          <w:p w14:paraId="16566CAB" w14:textId="226FBD38" w:rsidR="005707DC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2.891,00</w:t>
            </w:r>
          </w:p>
        </w:tc>
      </w:tr>
      <w:tr w:rsidR="00842218" w14:paraId="547D8687" w14:textId="77777777" w:rsidTr="00D64572">
        <w:trPr>
          <w:trHeight w:val="3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86B6" w14:textId="07D7D0CD" w:rsidR="00842218" w:rsidRDefault="00842218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540003 Održavanje i opremanje osnovnih škola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C6FE" w14:textId="66C33279" w:rsidR="00842218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ADB4" w14:textId="62A1F30C" w:rsidR="00842218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AB69" w14:textId="5F173AC9" w:rsidR="00842218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842218" w14:paraId="00373269" w14:textId="77777777" w:rsidTr="00D64572">
        <w:trPr>
          <w:trHeight w:val="3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9C4" w14:textId="5097691A" w:rsidR="00842218" w:rsidRDefault="00842218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540004 Redovno poslovanje CTŠ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58DD" w14:textId="1CF00CCD" w:rsidR="00842218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126.346,00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0F60" w14:textId="2E9C4B50" w:rsidR="00842218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126.346,00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775D" w14:textId="3D020E69" w:rsidR="00842218" w:rsidRDefault="00D64572" w:rsidP="00DB3FDA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07DC" w:rsidRPr="00842218" w14:paraId="24537B37" w14:textId="77777777" w:rsidTr="00D64572">
        <w:trPr>
          <w:trHeight w:val="3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7A55" w14:textId="50C29447" w:rsidR="005707DC" w:rsidRPr="00842218" w:rsidRDefault="00842218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842218">
              <w:rPr>
                <w:b/>
                <w:bCs/>
                <w:sz w:val="20"/>
                <w:szCs w:val="20"/>
              </w:rPr>
              <w:t xml:space="preserve">  Ukupno: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C6C6" w14:textId="07E9E621" w:rsidR="005707DC" w:rsidRPr="00842218" w:rsidRDefault="00D64572" w:rsidP="00DB3FDA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166.118,00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71A" w14:textId="165BD0B4" w:rsidR="005707DC" w:rsidRPr="00842218" w:rsidRDefault="00D64572" w:rsidP="00DB3FDA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169.019,00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BCF3" w14:textId="0C0349A6" w:rsidR="005707DC" w:rsidRPr="00842218" w:rsidRDefault="00D64572" w:rsidP="00DB3FDA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2.901,00</w:t>
            </w:r>
          </w:p>
        </w:tc>
      </w:tr>
    </w:tbl>
    <w:p w14:paraId="31AAA4A7" w14:textId="77777777" w:rsidR="005707DC" w:rsidRDefault="005707DC" w:rsidP="005707DC">
      <w:pPr>
        <w:pStyle w:val="Tijeloteksta"/>
        <w:kinsoku w:val="0"/>
        <w:overflowPunct w:val="0"/>
        <w:spacing w:before="9"/>
        <w:rPr>
          <w:b/>
          <w:bCs/>
          <w:sz w:val="35"/>
          <w:szCs w:val="35"/>
        </w:rPr>
      </w:pPr>
    </w:p>
    <w:p w14:paraId="6CF5139D" w14:textId="6F0ADD79" w:rsidR="005707DC" w:rsidRDefault="005707DC" w:rsidP="005707DC">
      <w:pPr>
        <w:tabs>
          <w:tab w:val="left" w:pos="840"/>
        </w:tabs>
        <w:kinsoku w:val="0"/>
        <w:overflowPunct w:val="0"/>
      </w:pPr>
      <w:bookmarkStart w:id="5" w:name="_Hlk163814700"/>
      <w:r>
        <w:t>U nastavku se za svaku aktivnost daje obrazloženje i definiraju pokazatelji</w:t>
      </w:r>
      <w:r w:rsidRPr="00F13F08">
        <w:rPr>
          <w:spacing w:val="-15"/>
        </w:rPr>
        <w:t xml:space="preserve"> </w:t>
      </w:r>
      <w:r>
        <w:t>rezultata:</w:t>
      </w:r>
    </w:p>
    <w:p w14:paraId="10FE5151" w14:textId="77777777" w:rsidR="005707DC" w:rsidRDefault="005707DC" w:rsidP="005707DC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5707DC" w14:paraId="2F5659D8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5DD5" w14:textId="0D25115A" w:rsidR="005707DC" w:rsidRDefault="005707D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6" w:name="_Hlk163810189"/>
            <w:r>
              <w:rPr>
                <w:b/>
                <w:bCs/>
                <w:sz w:val="20"/>
                <w:szCs w:val="20"/>
              </w:rPr>
              <w:t xml:space="preserve">Naziv aktivnosti/projekta u Proračunu: </w:t>
            </w:r>
            <w:r w:rsidR="00842218">
              <w:rPr>
                <w:b/>
                <w:bCs/>
                <w:sz w:val="20"/>
                <w:szCs w:val="20"/>
              </w:rPr>
              <w:t>A 540001 Financiranje materijalnih rashoda</w:t>
            </w:r>
          </w:p>
        </w:tc>
      </w:tr>
      <w:tr w:rsidR="005707DC" w14:paraId="014E6D46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1CFE" w14:textId="6FE85229" w:rsidR="00842218" w:rsidRDefault="00842218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Osiguranje minimalnog standarda u OŠ </w:t>
            </w:r>
            <w:r w:rsidR="00DB3FDA">
              <w:rPr>
                <w:sz w:val="20"/>
                <w:szCs w:val="20"/>
              </w:rPr>
              <w:t>– sredstva decentralizacije</w:t>
            </w:r>
          </w:p>
          <w:p w14:paraId="5FB78FD5" w14:textId="77777777" w:rsidR="005707DC" w:rsidRDefault="00842218" w:rsidP="0040213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Financiranje materijalnih rashoda – </w:t>
            </w:r>
            <w:r w:rsidR="005D4FC2">
              <w:rPr>
                <w:sz w:val="20"/>
                <w:szCs w:val="20"/>
              </w:rPr>
              <w:t xml:space="preserve">rashodi za </w:t>
            </w:r>
            <w:r>
              <w:rPr>
                <w:sz w:val="20"/>
                <w:szCs w:val="20"/>
              </w:rPr>
              <w:t>materijal</w:t>
            </w:r>
            <w:r w:rsidR="005D4FC2">
              <w:rPr>
                <w:sz w:val="20"/>
                <w:szCs w:val="20"/>
              </w:rPr>
              <w:t xml:space="preserve"> i  energiju, materijal za tekuće održavanje, </w:t>
            </w:r>
            <w:r w:rsidR="00402131">
              <w:rPr>
                <w:sz w:val="20"/>
                <w:szCs w:val="20"/>
              </w:rPr>
              <w:t>rashodi za usluge – telefoni, tekuće i investicijsko održavanje, informiranje, komunalne, zdravstvene, intelektualne i ostale usluge</w:t>
            </w:r>
            <w:r w:rsidR="005D4F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02131">
              <w:rPr>
                <w:sz w:val="20"/>
                <w:szCs w:val="20"/>
              </w:rPr>
              <w:t>te ostali nespomenuti rashodi poslovanja</w:t>
            </w:r>
          </w:p>
          <w:p w14:paraId="1EC1866B" w14:textId="73519E89" w:rsidR="00D64572" w:rsidRDefault="00D64572" w:rsidP="00402131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Prema dopisu Odjela za društvene djelatnosti povećan je plan na skupini energenata za </w:t>
            </w:r>
            <w:r w:rsidR="00324C49">
              <w:rPr>
                <w:sz w:val="20"/>
                <w:szCs w:val="20"/>
              </w:rPr>
              <w:t>2.901,00 €.</w:t>
            </w:r>
          </w:p>
        </w:tc>
      </w:tr>
    </w:tbl>
    <w:p w14:paraId="38C2C4F6" w14:textId="77777777" w:rsidR="005707DC" w:rsidRDefault="005707DC" w:rsidP="005707DC">
      <w:pPr>
        <w:pStyle w:val="Tijeloteksta"/>
        <w:kinsoku w:val="0"/>
        <w:overflowPunct w:val="0"/>
        <w:rPr>
          <w:sz w:val="20"/>
          <w:szCs w:val="20"/>
        </w:rPr>
      </w:pPr>
    </w:p>
    <w:p w14:paraId="230AE37E" w14:textId="77777777" w:rsidR="005707DC" w:rsidRDefault="005707DC" w:rsidP="005707DC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7355C0B1" w14:textId="7AF09F6C" w:rsidR="005707DC" w:rsidRDefault="005707DC" w:rsidP="005707DC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3BCE32A6" w14:textId="77777777" w:rsidR="005707DC" w:rsidRDefault="005707DC" w:rsidP="005707DC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5707DC" w14:paraId="0E7278EB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D6F4" w14:textId="77777777" w:rsidR="005707DC" w:rsidRDefault="005707DC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47E1" w14:textId="77777777" w:rsidR="005707DC" w:rsidRDefault="005707DC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3251" w14:textId="77777777" w:rsidR="005707DC" w:rsidRDefault="005707DC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44D93461" w14:textId="77777777" w:rsidR="005707DC" w:rsidRDefault="005707DC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6BE" w14:textId="77777777" w:rsidR="005707DC" w:rsidRDefault="005707DC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382FF822" w14:textId="4DA6AD3B" w:rsidR="005707DC" w:rsidRDefault="005707DC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712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F36A" w14:textId="49C70FCA" w:rsidR="005707DC" w:rsidRDefault="005707DC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DB3F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F2CA" w14:textId="77C82312" w:rsidR="005707DC" w:rsidRDefault="005707DC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DB3F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B97" w14:textId="2D550604" w:rsidR="005707DC" w:rsidRDefault="005707DC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DB3F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5707DC" w14:paraId="629C265A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9787" w14:textId="326E82DB" w:rsidR="00402131" w:rsidRDefault="005707DC" w:rsidP="0093472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42C5A">
              <w:rPr>
                <w:sz w:val="20"/>
                <w:szCs w:val="20"/>
              </w:rPr>
              <w:t>Osiguranje minimalnog standarda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ECCE" w14:textId="194C3AF5" w:rsidR="005707DC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rashodi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BD3C" w14:textId="77777777" w:rsidR="005707DC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učenika</w:t>
            </w:r>
          </w:p>
          <w:p w14:paraId="05A3A814" w14:textId="2BF9F5B9" w:rsidR="00842C5A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C9E0" w14:textId="124FBFDC" w:rsidR="005707DC" w:rsidRDefault="00D55D22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456EE">
              <w:rPr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8292" w14:textId="05B7B995" w:rsidR="005707DC" w:rsidRDefault="00D55D22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456EE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FFF8" w14:textId="505B47E3" w:rsidR="005707DC" w:rsidRDefault="00D55D22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456EE">
              <w:rPr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9A45" w14:textId="6553D98E" w:rsidR="005707DC" w:rsidRDefault="00D55D22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456EE">
              <w:rPr>
                <w:sz w:val="20"/>
                <w:szCs w:val="20"/>
              </w:rPr>
              <w:t>8</w:t>
            </w:r>
          </w:p>
        </w:tc>
      </w:tr>
      <w:tr w:rsidR="005707DC" w14:paraId="5B9D81B6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2A02" w14:textId="77777777" w:rsidR="005707D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4400" w14:textId="77777777" w:rsidR="005707D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9375" w14:textId="77777777" w:rsidR="005707D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D93B" w14:textId="77777777" w:rsidR="005707D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6B4C" w14:textId="77777777" w:rsidR="005707D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2BA9" w14:textId="77777777" w:rsidR="005707D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BF59" w14:textId="77777777" w:rsidR="005707DC" w:rsidRDefault="005707D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bookmarkEnd w:id="6"/>
    </w:tbl>
    <w:p w14:paraId="44860ECA" w14:textId="77777777" w:rsidR="005707DC" w:rsidRDefault="005707DC" w:rsidP="005707DC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65F235E5" w14:textId="77777777" w:rsidR="005707DC" w:rsidRDefault="005707DC" w:rsidP="005707D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842218" w14:paraId="239B76AB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5"/>
          <w:p w14:paraId="2D7CB0E8" w14:textId="76E59C1C" w:rsidR="00842218" w:rsidRDefault="00842218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aktivnosti/projekta u Proračunu: </w:t>
            </w:r>
            <w:r w:rsidR="00D55D22">
              <w:rPr>
                <w:b/>
                <w:bCs/>
                <w:sz w:val="20"/>
                <w:szCs w:val="20"/>
              </w:rPr>
              <w:t>A 540003 Održavanje i opremanje OŠ</w:t>
            </w:r>
          </w:p>
        </w:tc>
      </w:tr>
      <w:tr w:rsidR="00842218" w14:paraId="72ED8E6F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F19" w14:textId="77777777" w:rsidR="00842218" w:rsidRDefault="00D55D22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Osiguranje održavanja redovne nastave nabavom opreme i namještaja</w:t>
            </w:r>
            <w:r w:rsidR="00324C49">
              <w:rPr>
                <w:sz w:val="20"/>
                <w:szCs w:val="20"/>
              </w:rPr>
              <w:t xml:space="preserve"> te održavanja zgrade Centra i kombi vozila.</w:t>
            </w:r>
            <w:r>
              <w:rPr>
                <w:sz w:val="20"/>
                <w:szCs w:val="20"/>
              </w:rPr>
              <w:t xml:space="preserve"> </w:t>
            </w:r>
          </w:p>
          <w:p w14:paraId="1E24556A" w14:textId="2B3EE3C1" w:rsidR="00324C49" w:rsidRDefault="00324C49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Planirani iznos uvećan je za 10,00€ radi zaokruživanja.</w:t>
            </w:r>
          </w:p>
        </w:tc>
      </w:tr>
    </w:tbl>
    <w:p w14:paraId="1E7E2ABE" w14:textId="77777777" w:rsidR="00842218" w:rsidRDefault="00842218" w:rsidP="00842218">
      <w:pPr>
        <w:pStyle w:val="Tijeloteksta"/>
        <w:kinsoku w:val="0"/>
        <w:overflowPunct w:val="0"/>
        <w:rPr>
          <w:sz w:val="20"/>
          <w:szCs w:val="20"/>
        </w:rPr>
      </w:pPr>
    </w:p>
    <w:p w14:paraId="693A7C95" w14:textId="77777777" w:rsidR="00842218" w:rsidRDefault="00842218" w:rsidP="00842218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3CA5DDD" w14:textId="760CD5B2" w:rsidR="00842218" w:rsidRDefault="00842218" w:rsidP="00842218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057F92D3" w14:textId="77777777" w:rsidR="00842218" w:rsidRDefault="00842218" w:rsidP="00842218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842218" w14:paraId="09F5C676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4A39" w14:textId="77777777" w:rsidR="00842218" w:rsidRDefault="00842218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2E91" w14:textId="77777777" w:rsidR="00842218" w:rsidRDefault="00842218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3EA" w14:textId="77777777" w:rsidR="00842218" w:rsidRDefault="00842218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380CEFEF" w14:textId="77777777" w:rsidR="00842218" w:rsidRDefault="00842218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7B44" w14:textId="77777777" w:rsidR="00842218" w:rsidRDefault="00842218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144EB892" w14:textId="719C8861" w:rsidR="00842218" w:rsidRDefault="00842218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456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7CDA" w14:textId="44A1265F" w:rsidR="00842218" w:rsidRDefault="00842218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5456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796E" w14:textId="2C601E2C" w:rsidR="00842218" w:rsidRDefault="00842218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5456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60AF" w14:textId="041E85A3" w:rsidR="00842218" w:rsidRDefault="00842218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5456E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842218" w14:paraId="1339B365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48C7" w14:textId="7AF02C5D" w:rsidR="00842218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Kapitalna ulaganja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BEB3" w14:textId="31FEABF2" w:rsidR="00842218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Oprema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D304" w14:textId="6A2F7F09" w:rsidR="00842218" w:rsidRDefault="005456EE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Razred/skupina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E8D7" w14:textId="5826FCF6" w:rsidR="00842218" w:rsidRDefault="005456EE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645" w14:textId="71FCB0D2" w:rsidR="00842218" w:rsidRDefault="005456EE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90EC" w14:textId="3A9E2930" w:rsidR="00842218" w:rsidRDefault="005456EE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913D" w14:textId="6D85AFAF" w:rsidR="00842218" w:rsidRDefault="005456EE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42218" w14:paraId="493BD8C8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E230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23A1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950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2306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8986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CC8C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DBCC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751BC2A3" w14:textId="77777777" w:rsidR="00B50CAC" w:rsidRDefault="00B50CA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30E0D3F9" w14:textId="77777777" w:rsidR="00B50CAC" w:rsidRDefault="00B50CAC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842218" w14:paraId="2D6C8499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2FD2" w14:textId="13A0F365" w:rsidR="00842218" w:rsidRDefault="00842218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aktivnosti/projekta u Proračunu: </w:t>
            </w:r>
            <w:r w:rsidR="00D55D22">
              <w:rPr>
                <w:b/>
                <w:bCs/>
                <w:sz w:val="20"/>
                <w:szCs w:val="20"/>
              </w:rPr>
              <w:t>A 540004 Redovno poslovanje CTŠ</w:t>
            </w:r>
          </w:p>
        </w:tc>
      </w:tr>
      <w:tr w:rsidR="00842218" w14:paraId="0AC0EABD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3BF7" w14:textId="7781A4B1" w:rsidR="005456EE" w:rsidRDefault="00D55D22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Osiguranje minimalnog standarda u OŠ i SŠ iz sredstava MZO</w:t>
            </w:r>
            <w:r w:rsidR="005456E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– sredstva primljena kroz TUR</w:t>
            </w:r>
          </w:p>
          <w:p w14:paraId="02DE9EEF" w14:textId="28343FD5" w:rsidR="00842218" w:rsidRDefault="00D55D22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primljene nenamjenske donacije</w:t>
            </w:r>
            <w:r w:rsidR="009347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7C27D012" w14:textId="024421D6" w:rsidR="00934725" w:rsidRDefault="00934725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Pružanje socijalnih usluga u poludnevnom boravku za 20 polaznika</w:t>
            </w:r>
            <w:r w:rsidR="00133F01">
              <w:rPr>
                <w:sz w:val="20"/>
                <w:szCs w:val="20"/>
              </w:rPr>
              <w:t xml:space="preserve"> prema Ugovoru o međusobnim odnosima s Ministarstvom rada, mirovinskog sustava, obitelji i socijalne politike</w:t>
            </w:r>
          </w:p>
          <w:p w14:paraId="7188A4EC" w14:textId="0D00BE2F" w:rsidR="00324C49" w:rsidRDefault="00324C49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Planirani iznosi za 2024. godinu nisu se mijenjali. </w:t>
            </w:r>
          </w:p>
          <w:p w14:paraId="3727BE6B" w14:textId="05E1FF6E" w:rsidR="00D55D22" w:rsidRDefault="00D55D22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</w:tbl>
    <w:p w14:paraId="25F9FC4D" w14:textId="77777777" w:rsidR="00842218" w:rsidRDefault="00842218" w:rsidP="00842218">
      <w:pPr>
        <w:pStyle w:val="Tijeloteksta"/>
        <w:kinsoku w:val="0"/>
        <w:overflowPunct w:val="0"/>
        <w:rPr>
          <w:sz w:val="20"/>
          <w:szCs w:val="20"/>
        </w:rPr>
      </w:pPr>
    </w:p>
    <w:p w14:paraId="0250CCD3" w14:textId="77777777" w:rsidR="00842218" w:rsidRDefault="00842218" w:rsidP="00842218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70CE6CA0" w14:textId="0B944755" w:rsidR="00842218" w:rsidRDefault="00842218" w:rsidP="00842218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3A2A3C40" w14:textId="77777777" w:rsidR="00842218" w:rsidRDefault="00842218" w:rsidP="00842218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842218" w14:paraId="715B2F70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330E" w14:textId="77777777" w:rsidR="00842218" w:rsidRDefault="00842218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3E5B" w14:textId="77777777" w:rsidR="00842218" w:rsidRDefault="00842218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1195" w14:textId="77777777" w:rsidR="00842218" w:rsidRDefault="00842218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70997557" w14:textId="77777777" w:rsidR="00842218" w:rsidRDefault="00842218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803E" w14:textId="77777777" w:rsidR="00842218" w:rsidRDefault="00842218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4E3FAB41" w14:textId="0C193B3E" w:rsidR="00842218" w:rsidRDefault="00842218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3F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C98E" w14:textId="5C0DDFCF" w:rsidR="00842218" w:rsidRDefault="00842218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133F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50D5" w14:textId="626BADA1" w:rsidR="00842218" w:rsidRDefault="00842218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133F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EC26" w14:textId="5234D225" w:rsidR="00842218" w:rsidRDefault="00842218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133F0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842218" w14:paraId="616E2ADA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062" w14:textId="4C207E38" w:rsidR="00842218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Osiguranje minimalnog standarda u OŠ,SŠ i socijalna usluga</w:t>
            </w:r>
            <w:r w:rsidR="00842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4B7" w14:textId="65800714" w:rsidR="004C1301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i financijski rashodi</w:t>
            </w:r>
          </w:p>
          <w:p w14:paraId="44A803D1" w14:textId="6CF956B3" w:rsidR="00934725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Pružanje socijalne usluge </w:t>
            </w:r>
            <w:r w:rsidR="009347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4ADD" w14:textId="77777777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  <w:p w14:paraId="0543CD19" w14:textId="3B50CC8B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FF47C6B" w14:textId="77777777" w:rsidR="00133F01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F448558" w14:textId="61BB257B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</w:t>
            </w:r>
          </w:p>
          <w:p w14:paraId="7CA73832" w14:textId="05A866CA" w:rsidR="00842218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polaznik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E912" w14:textId="47AE6CD6" w:rsidR="00842218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14:paraId="422CC399" w14:textId="4655F8B1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A5E85ED" w14:textId="77777777" w:rsidR="00133F01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D6E9331" w14:textId="77777777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623DD1C" w14:textId="7E19463A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14EE" w14:textId="05348387" w:rsidR="00842218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14:paraId="0E011AF9" w14:textId="6F29AA55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8CA6C03" w14:textId="77777777" w:rsidR="00133F01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47E1BF4" w14:textId="77777777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8E65A42" w14:textId="0DE82E90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05CE" w14:textId="7AED9EC1" w:rsidR="00842218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14:paraId="36288C03" w14:textId="04F7B198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2A23C59" w14:textId="77777777" w:rsidR="00133F01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9902CCF" w14:textId="77777777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8215CB5" w14:textId="404048EA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7129" w14:textId="1102F1A4" w:rsidR="00842218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14:paraId="3653F321" w14:textId="570C66FF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E351C0A" w14:textId="77777777" w:rsidR="00133F01" w:rsidRDefault="00133F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C06AF80" w14:textId="77777777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2EE7794" w14:textId="1E21D379" w:rsidR="00934725" w:rsidRDefault="0093472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42218" w14:paraId="734F035D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CEFA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283B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5059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5C44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9950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483B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0C26" w14:textId="77777777" w:rsidR="00842218" w:rsidRDefault="0084221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2B125E87" w14:textId="77777777" w:rsidR="00842218" w:rsidRDefault="0084221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DA453D2" w14:textId="77777777" w:rsidR="00842218" w:rsidRDefault="0084221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5DF936A" w14:textId="77777777" w:rsidR="00842218" w:rsidRDefault="0084221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FA9999B" w14:textId="77777777" w:rsidR="00842218" w:rsidRDefault="0084221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934725" w14:paraId="68EE71B7" w14:textId="77777777" w:rsidTr="00B36D8D">
        <w:trPr>
          <w:trHeight w:val="266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5CE5" w14:textId="5FB708BC" w:rsidR="00934725" w:rsidRDefault="00934725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PROGRAM 55 </w:t>
            </w:r>
            <w:r w:rsidR="00A52ACB">
              <w:rPr>
                <w:b/>
                <w:bCs/>
                <w:i/>
                <w:iCs/>
                <w:sz w:val="20"/>
                <w:szCs w:val="20"/>
              </w:rPr>
              <w:t>Programi u osnovnim školama iznad standarda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34725" w14:paraId="11A98002" w14:textId="77777777" w:rsidTr="00B36D8D">
        <w:trPr>
          <w:trHeight w:val="575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CD1F" w14:textId="7C0626DC" w:rsidR="00A52ACB" w:rsidRDefault="00934725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programa</w:t>
            </w:r>
            <w:r w:rsidRPr="005B6CE8">
              <w:rPr>
                <w:b/>
                <w:bCs/>
                <w:sz w:val="20"/>
                <w:szCs w:val="20"/>
              </w:rPr>
              <w:t xml:space="preserve">: </w:t>
            </w:r>
            <w:r w:rsidR="00A52ACB">
              <w:rPr>
                <w:b/>
                <w:bCs/>
                <w:sz w:val="20"/>
                <w:szCs w:val="20"/>
              </w:rPr>
              <w:t>Osiguranje prehrane za učenike srednje škole</w:t>
            </w:r>
          </w:p>
          <w:p w14:paraId="1037A53D" w14:textId="7D4B3765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Maturalna putovanja</w:t>
            </w:r>
          </w:p>
          <w:p w14:paraId="132ADFC9" w14:textId="58DB991B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Stručno usavršavanje zaposlenika</w:t>
            </w:r>
          </w:p>
          <w:p w14:paraId="7FFA0934" w14:textId="4CE4C5EA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Sportske aktivnosti učenika</w:t>
            </w:r>
          </w:p>
          <w:p w14:paraId="5669FC23" w14:textId="3075F158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Školske manifestacije i ostali programi</w:t>
            </w:r>
          </w:p>
          <w:p w14:paraId="3C64F891" w14:textId="1785AB97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Održavanje objekata</w:t>
            </w:r>
          </w:p>
          <w:p w14:paraId="39E6771F" w14:textId="77777777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Dodatne i dopunske aktivnosti</w:t>
            </w:r>
          </w:p>
          <w:p w14:paraId="3204436A" w14:textId="77777777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Opremanje OŠ</w:t>
            </w:r>
          </w:p>
          <w:p w14:paraId="35FF0884" w14:textId="77777777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Drugi obrazovni materijali za učenike OŠ</w:t>
            </w:r>
          </w:p>
          <w:p w14:paraId="3E89C079" w14:textId="77777777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Udžbenici za učenike OŠ</w:t>
            </w:r>
          </w:p>
          <w:p w14:paraId="2B6F891B" w14:textId="77777777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Higijenske potrepštine</w:t>
            </w:r>
          </w:p>
          <w:p w14:paraId="5BB4E8A9" w14:textId="77777777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Poludnevni boravak</w:t>
            </w:r>
          </w:p>
          <w:p w14:paraId="6952CAF2" w14:textId="77777777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Psiholozi u OŠ</w:t>
            </w:r>
          </w:p>
          <w:p w14:paraId="72BBA87C" w14:textId="27094D70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Besplatni topli obrok  </w:t>
            </w:r>
          </w:p>
          <w:p w14:paraId="6A3D1DB3" w14:textId="252F0A76" w:rsidR="00324C49" w:rsidRDefault="00324C49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Projekt ''</w:t>
            </w:r>
            <w:proofErr w:type="spellStart"/>
            <w:r>
              <w:rPr>
                <w:b/>
                <w:bCs/>
                <w:sz w:val="20"/>
                <w:szCs w:val="20"/>
              </w:rPr>
              <w:t>Attend</w:t>
            </w:r>
            <w:proofErr w:type="spellEnd"/>
            <w:r>
              <w:rPr>
                <w:b/>
                <w:bCs/>
                <w:sz w:val="20"/>
                <w:szCs w:val="20"/>
              </w:rPr>
              <w:t>''</w:t>
            </w:r>
          </w:p>
          <w:p w14:paraId="05A4E72E" w14:textId="0385D18B" w:rsidR="00D712EC" w:rsidRDefault="00D712EC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Projekt ''BIP'' Budi moj Inkluzivni Prijatelj</w:t>
            </w:r>
          </w:p>
          <w:p w14:paraId="30A80C9B" w14:textId="4EFE1CD5" w:rsidR="00934725" w:rsidRDefault="00934725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Nositelj projekta: Grad </w:t>
            </w:r>
            <w:r w:rsidR="00A52ACB">
              <w:rPr>
                <w:b/>
                <w:bCs/>
                <w:sz w:val="20"/>
                <w:szCs w:val="20"/>
              </w:rPr>
              <w:t>Varaždin</w:t>
            </w:r>
          </w:p>
          <w:p w14:paraId="39F869C8" w14:textId="59CA59D7" w:rsidR="00934725" w:rsidRDefault="00934725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MZO</w:t>
            </w:r>
            <w:r w:rsidR="00262F93">
              <w:rPr>
                <w:b/>
                <w:bCs/>
                <w:sz w:val="20"/>
                <w:szCs w:val="20"/>
              </w:rPr>
              <w:t>M</w:t>
            </w:r>
          </w:p>
          <w:p w14:paraId="09FEDE79" w14:textId="05EACE5E" w:rsidR="00934725" w:rsidRDefault="00934725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A52ACB">
              <w:rPr>
                <w:b/>
                <w:bCs/>
                <w:sz w:val="20"/>
                <w:szCs w:val="20"/>
              </w:rPr>
              <w:t xml:space="preserve"> CTŠ </w:t>
            </w:r>
          </w:p>
        </w:tc>
      </w:tr>
      <w:tr w:rsidR="00934725" w14:paraId="7B2AC2D2" w14:textId="77777777" w:rsidTr="00B36D8D">
        <w:trPr>
          <w:trHeight w:val="575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B1C" w14:textId="77777777" w:rsidR="00934725" w:rsidRDefault="00934725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Zakonske i druge pravne osnove programa</w:t>
            </w:r>
            <w:r>
              <w:rPr>
                <w:sz w:val="20"/>
                <w:szCs w:val="20"/>
              </w:rPr>
              <w:t>:</w:t>
            </w:r>
          </w:p>
          <w:p w14:paraId="02B8B010" w14:textId="1624A59D" w:rsidR="00934725" w:rsidRDefault="00A52ACB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proračuna Upravnog odjela za društvene djelatnosti Grada Varaždina za razdoblje 202</w:t>
            </w:r>
            <w:r w:rsidR="00133F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.-202</w:t>
            </w:r>
            <w:r w:rsidR="00133F0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godine 0000-202</w:t>
            </w:r>
            <w:r w:rsidR="00133F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="00133F01">
              <w:rPr>
                <w:sz w:val="20"/>
                <w:szCs w:val="20"/>
              </w:rPr>
              <w:t>7</w:t>
            </w:r>
          </w:p>
          <w:p w14:paraId="07A5057F" w14:textId="4190B62C" w:rsidR="00133F01" w:rsidRDefault="00133F01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Zakon o odgoju i obrazovanju u osnovnoj i srednjoj školi</w:t>
            </w:r>
          </w:p>
          <w:p w14:paraId="0BB3639B" w14:textId="51469D9B" w:rsidR="00133F01" w:rsidRDefault="00133F01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Zakon o ustanovama</w:t>
            </w:r>
          </w:p>
          <w:p w14:paraId="68C1FDFD" w14:textId="070183E1" w:rsidR="00133F01" w:rsidRDefault="00133F01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Državni pedagoški standard osnovnoškolskog obrazovanja</w:t>
            </w:r>
          </w:p>
          <w:p w14:paraId="38423A98" w14:textId="457187C3" w:rsidR="00133F01" w:rsidRDefault="00133F01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Državni pedagoški standard srednjoškolskog obrazovanja</w:t>
            </w:r>
          </w:p>
          <w:p w14:paraId="49C97849" w14:textId="23C4A789" w:rsidR="00133F01" w:rsidRDefault="00133F01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Pravilnik o izvođenju izleta, ekskurzija i drugih odgojno-obrazovnih aktivnosti izvan škole</w:t>
            </w:r>
          </w:p>
          <w:p w14:paraId="46AAD2C8" w14:textId="1B676E55" w:rsidR="00D34FF2" w:rsidRDefault="00D34FF2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Školski kurikulum za </w:t>
            </w:r>
            <w:r w:rsidR="00194B6E">
              <w:rPr>
                <w:sz w:val="20"/>
                <w:szCs w:val="20"/>
              </w:rPr>
              <w:t xml:space="preserve">2023./2024. i </w:t>
            </w:r>
            <w:r>
              <w:rPr>
                <w:sz w:val="20"/>
                <w:szCs w:val="20"/>
              </w:rPr>
              <w:t>2024/2025 g.</w:t>
            </w:r>
          </w:p>
          <w:p w14:paraId="3D5270F8" w14:textId="64D502BE" w:rsidR="005C61AB" w:rsidRDefault="00A52ACB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Odluka MZO</w:t>
            </w:r>
            <w:r w:rsidR="00133F0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r w:rsidR="005C61A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financiranj</w:t>
            </w:r>
            <w:r w:rsidR="005C61AB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povećanih troškova prijevoza</w:t>
            </w:r>
            <w:r w:rsidR="005C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financiranj</w:t>
            </w:r>
            <w:r w:rsidR="005C61AB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prehrane učenika s teškoćama u razvoju</w:t>
            </w:r>
            <w:r w:rsidR="005C61AB">
              <w:rPr>
                <w:sz w:val="20"/>
                <w:szCs w:val="20"/>
              </w:rPr>
              <w:t>, financiranju troškova škole u prirodi i maturalnih putovanja za učenike romske nacionalne manjine, financiranju troškova izleta za učenike izbjegle iz Ukrajine</w:t>
            </w:r>
          </w:p>
          <w:p w14:paraId="498FE32B" w14:textId="4A16084E" w:rsidR="00D34FF2" w:rsidRDefault="00D34FF2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Zaključak o sufinanciranju drugih obrazovnih materijala za učenike OŠ s područja grada Varaždina</w:t>
            </w:r>
          </w:p>
          <w:p w14:paraId="08895398" w14:textId="16432FA6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Odluke Školskog odbora</w:t>
            </w:r>
          </w:p>
          <w:p w14:paraId="2FDFA64C" w14:textId="05E59939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Pravilnik o mjerilima i načinu korištenja nenamjenskih donacija i vlastitih prihoda</w:t>
            </w:r>
          </w:p>
          <w:p w14:paraId="660DE327" w14:textId="1951BBF1" w:rsidR="00A52ACB" w:rsidRDefault="00A52ACB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Zakon o udžbenicima i drugim obrazovnim materijalima</w:t>
            </w:r>
          </w:p>
          <w:p w14:paraId="6EFC03CC" w14:textId="0896EADF" w:rsidR="00D712EC" w:rsidRDefault="00D712EC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partnerstvu / Projekt ''BIP''</w:t>
            </w:r>
          </w:p>
          <w:p w14:paraId="02470F83" w14:textId="77777777" w:rsidR="00934725" w:rsidRDefault="00934725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  <w:tr w:rsidR="00934725" w14:paraId="5CA19747" w14:textId="77777777" w:rsidTr="00B36D8D">
        <w:trPr>
          <w:trHeight w:val="6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E5E6" w14:textId="77777777" w:rsidR="00934725" w:rsidRDefault="00934725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Ciljevi provedbe programa u razdoblju </w:t>
            </w:r>
          </w:p>
          <w:p w14:paraId="5E1CECEE" w14:textId="77777777" w:rsidR="00D34FF2" w:rsidRDefault="00D34FF2" w:rsidP="005C61AB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Ispunjavanje potreba učenika, posebno ukl</w:t>
            </w:r>
            <w:r w:rsidR="005C61AB">
              <w:rPr>
                <w:sz w:val="20"/>
                <w:szCs w:val="20"/>
              </w:rPr>
              <w:t>jučivanje učenika</w:t>
            </w:r>
            <w:r>
              <w:rPr>
                <w:sz w:val="20"/>
                <w:szCs w:val="20"/>
              </w:rPr>
              <w:t xml:space="preserve"> romske nacionalne </w:t>
            </w:r>
            <w:r w:rsidR="005C61AB">
              <w:rPr>
                <w:sz w:val="20"/>
                <w:szCs w:val="20"/>
              </w:rPr>
              <w:t>u aktivnosti</w:t>
            </w:r>
            <w:r>
              <w:rPr>
                <w:sz w:val="20"/>
                <w:szCs w:val="20"/>
              </w:rPr>
              <w:t xml:space="preserve"> i socijalizacija istih</w:t>
            </w:r>
            <w:r w:rsidR="005C61AB">
              <w:rPr>
                <w:sz w:val="20"/>
                <w:szCs w:val="20"/>
              </w:rPr>
              <w:t>, potica</w:t>
            </w:r>
            <w:r>
              <w:rPr>
                <w:sz w:val="20"/>
                <w:szCs w:val="20"/>
              </w:rPr>
              <w:t>nje učenika</w:t>
            </w:r>
            <w:r w:rsidR="005C61AB">
              <w:rPr>
                <w:sz w:val="20"/>
                <w:szCs w:val="20"/>
              </w:rPr>
              <w:t xml:space="preserve"> na izražavanje kreativnosti i talenta – osobito u sportu, </w:t>
            </w:r>
            <w:r>
              <w:rPr>
                <w:sz w:val="20"/>
                <w:szCs w:val="20"/>
              </w:rPr>
              <w:t xml:space="preserve"> osiguranje prehrane za sve učenike, osiguranje besplatnih udžbenika i drugih obrazovnih materijala za učenike OŠ i SŠ,</w:t>
            </w:r>
          </w:p>
          <w:p w14:paraId="506D09B9" w14:textId="77777777" w:rsidR="00D34FF2" w:rsidRDefault="00D34FF2" w:rsidP="005C61AB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Stalno usavršavanje zaposlenika radi što kvalitetnijeg održavanja nastave te redoviti sistematski pregledi istih,</w:t>
            </w:r>
          </w:p>
          <w:p w14:paraId="1D4E3706" w14:textId="4EE4BAF5" w:rsidR="00934725" w:rsidRDefault="00D34FF2" w:rsidP="005C61AB">
            <w:pPr>
              <w:pStyle w:val="TableParagraph"/>
              <w:kinsoku w:val="0"/>
              <w:overflowPunct w:val="0"/>
              <w:spacing w:line="230" w:lineRule="atLeast"/>
              <w:ind w:left="107" w:righ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Zbrinjavanje osoba starijih od 21 godine koje nisu u Centru zbrinute temeljem Sporazuma</w:t>
            </w:r>
            <w:r w:rsidR="005C61AB">
              <w:rPr>
                <w:sz w:val="20"/>
                <w:szCs w:val="20"/>
              </w:rPr>
              <w:t xml:space="preserve"> </w:t>
            </w:r>
          </w:p>
        </w:tc>
      </w:tr>
    </w:tbl>
    <w:p w14:paraId="62BCC810" w14:textId="419AE84C" w:rsidR="00934725" w:rsidRDefault="00934725" w:rsidP="00934725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spacing w:before="231"/>
        <w:rPr>
          <w:b/>
          <w:bCs/>
        </w:rPr>
      </w:pPr>
      <w:r>
        <w:rPr>
          <w:b/>
          <w:bCs/>
        </w:rPr>
        <w:t>Procjena i ishodište potrebnih sredstava za aktivnosti unutar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programa</w:t>
      </w:r>
    </w:p>
    <w:p w14:paraId="7F540C23" w14:textId="05E0D3BF" w:rsidR="00934725" w:rsidRDefault="00934725" w:rsidP="00934725">
      <w:pPr>
        <w:pStyle w:val="Tijeloteksta"/>
        <w:kinsoku w:val="0"/>
        <w:overflowPunct w:val="0"/>
        <w:spacing w:before="38" w:after="44"/>
        <w:ind w:left="120"/>
      </w:pPr>
    </w:p>
    <w:tbl>
      <w:tblPr>
        <w:tblW w:w="1094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642"/>
        <w:gridCol w:w="1555"/>
        <w:gridCol w:w="1680"/>
        <w:gridCol w:w="1680"/>
      </w:tblGrid>
      <w:tr w:rsidR="00934725" w14:paraId="63242404" w14:textId="77777777" w:rsidTr="005C61AB">
        <w:trPr>
          <w:gridAfter w:val="1"/>
          <w:wAfter w:w="1680" w:type="dxa"/>
          <w:trHeight w:val="64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45B" w14:textId="77777777" w:rsidR="00934725" w:rsidRDefault="00934725" w:rsidP="00B36D8D">
            <w:pPr>
              <w:pStyle w:val="TableParagraph"/>
              <w:kinsoku w:val="0"/>
              <w:overflowPunct w:val="0"/>
              <w:spacing w:before="166"/>
              <w:ind w:left="1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2AD3" w14:textId="77777777" w:rsidR="00934725" w:rsidRDefault="00934725" w:rsidP="00B36D8D">
            <w:pPr>
              <w:pStyle w:val="TableParagraph"/>
              <w:kinsoku w:val="0"/>
              <w:overflowPunct w:val="0"/>
              <w:spacing w:before="53"/>
              <w:ind w:left="443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689FAC7A" w14:textId="0BD6DF9D" w:rsidR="00934725" w:rsidRDefault="00F41EF2" w:rsidP="00B36D8D">
            <w:pPr>
              <w:pStyle w:val="TableParagraph"/>
              <w:kinsoku w:val="0"/>
              <w:overflowPunct w:val="0"/>
              <w:spacing w:before="1"/>
              <w:ind w:left="446" w:right="4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A63F" w14:textId="45D5974A" w:rsidR="00934725" w:rsidRDefault="00F41EF2" w:rsidP="00B36D8D">
            <w:pPr>
              <w:pStyle w:val="TableParagraph"/>
              <w:kinsoku w:val="0"/>
              <w:overflowPunct w:val="0"/>
              <w:spacing w:before="1"/>
              <w:ind w:left="226"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 2024.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80B9" w14:textId="38CDD30F" w:rsidR="00934725" w:rsidRDefault="00F41EF2" w:rsidP="00B36D8D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</w:t>
            </w:r>
          </w:p>
          <w:p w14:paraId="5606EFA3" w14:textId="10CF14B0" w:rsidR="00F41EF2" w:rsidRDefault="00F41EF2" w:rsidP="00B36D8D">
            <w:pPr>
              <w:pStyle w:val="TableParagraph"/>
              <w:kinsoku w:val="0"/>
              <w:overflowPunct w:val="0"/>
              <w:spacing w:before="1"/>
              <w:ind w:left="280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</w:t>
            </w:r>
          </w:p>
        </w:tc>
      </w:tr>
      <w:tr w:rsidR="00934725" w14:paraId="661BF24D" w14:textId="77777777" w:rsidTr="005C61AB">
        <w:trPr>
          <w:gridAfter w:val="1"/>
          <w:wAfter w:w="1680" w:type="dxa"/>
          <w:trHeight w:val="52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AB8E" w14:textId="20F0C3A2" w:rsidR="00934725" w:rsidRDefault="005C61AB" w:rsidP="00B36D8D">
            <w:pPr>
              <w:pStyle w:val="TableParagraph"/>
              <w:kinsoku w:val="0"/>
              <w:overflowPunct w:val="0"/>
              <w:spacing w:line="230" w:lineRule="atLeast"/>
              <w:ind w:left="107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550004 Prehrana učenika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B53" w14:textId="21E76EC9" w:rsidR="00934725" w:rsidRDefault="00504574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58FE" w14:textId="293CD80D" w:rsidR="00934725" w:rsidRDefault="00554F0B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  <w:r w:rsidR="00D712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D712EC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D9F3" w14:textId="15E59B8A" w:rsidR="00934725" w:rsidRDefault="00554F0B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61AB" w14:paraId="394F9BFC" w14:textId="65280FC9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688F" w14:textId="03226CA8" w:rsidR="005C61AB" w:rsidRDefault="005C61AB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550008 Maturalna putovanja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2810" w14:textId="73916312" w:rsidR="005C61AB" w:rsidRDefault="00504574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E027" w14:textId="583AC511" w:rsidR="005C61AB" w:rsidRDefault="00554F0B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1933" w14:textId="5E0BE079" w:rsidR="005C61AB" w:rsidRDefault="00554F0B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-750</w:t>
            </w:r>
            <w:r w:rsidR="00504574">
              <w:rPr>
                <w:sz w:val="20"/>
                <w:szCs w:val="20"/>
              </w:rPr>
              <w:t>,00</w:t>
            </w:r>
          </w:p>
        </w:tc>
        <w:tc>
          <w:tcPr>
            <w:tcW w:w="1680" w:type="dxa"/>
          </w:tcPr>
          <w:p w14:paraId="4CF26DF5" w14:textId="77777777" w:rsidR="005C61AB" w:rsidRDefault="005C61AB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C61AB" w14:paraId="4C364A86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8EC5" w14:textId="5C074E25" w:rsidR="005C61AB" w:rsidRDefault="005C61AB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550011 Stručno usavršavanje zaposlenika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DD6F" w14:textId="7A44A086" w:rsidR="005C61AB" w:rsidRDefault="00554F0B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7.837,</w:t>
            </w:r>
            <w:r w:rsidR="00D21AF2">
              <w:rPr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91D6" w14:textId="1BA5100E" w:rsidR="005C61AB" w:rsidRDefault="00554F0B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7.937,00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A685" w14:textId="1C14CA96" w:rsidR="005C61AB" w:rsidRDefault="00554F0B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80" w:type="dxa"/>
          </w:tcPr>
          <w:p w14:paraId="32B105BF" w14:textId="77777777" w:rsidR="005C61AB" w:rsidRDefault="005C61AB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C61AB" w14:paraId="150AB873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635E" w14:textId="4226454B" w:rsidR="005C61AB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550012 Sportske aktivnosti učenika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0EA0" w14:textId="4434D071" w:rsidR="005C61AB" w:rsidRDefault="00EC5D29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1A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D21AF2">
              <w:rPr>
                <w:sz w:val="20"/>
                <w:szCs w:val="20"/>
              </w:rPr>
              <w:t>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E52C" w14:textId="2C5019FA" w:rsidR="005C61AB" w:rsidRDefault="0064553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4.242</w:t>
            </w:r>
            <w:r w:rsidR="00E9484C">
              <w:rPr>
                <w:sz w:val="20"/>
                <w:szCs w:val="20"/>
              </w:rPr>
              <w:t>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82AE" w14:textId="3BA39CD5" w:rsidR="005C61AB" w:rsidRDefault="0064553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642,00</w:t>
            </w:r>
          </w:p>
        </w:tc>
        <w:tc>
          <w:tcPr>
            <w:tcW w:w="1680" w:type="dxa"/>
          </w:tcPr>
          <w:p w14:paraId="7FD121CD" w14:textId="77777777" w:rsidR="005C61AB" w:rsidRDefault="005C61AB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C61AB" w14:paraId="59C46D4C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1BDA" w14:textId="17AC4F2D" w:rsidR="005C61AB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550013 Školske manifestacije i ostali programi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75C1" w14:textId="7E3D9EC5" w:rsidR="005C61AB" w:rsidRDefault="00EC5D29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3.600,</w:t>
            </w:r>
            <w:r w:rsidR="00D21AF2">
              <w:rPr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4D2" w14:textId="695157EB" w:rsidR="005C61AB" w:rsidRDefault="00EC5D29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2F9D" w14:textId="318821AE" w:rsidR="005C61AB" w:rsidRDefault="00EC5D29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1680" w:type="dxa"/>
          </w:tcPr>
          <w:p w14:paraId="4AE54CE9" w14:textId="77777777" w:rsidR="005C61AB" w:rsidRDefault="005C61AB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C61AB" w14:paraId="44FBE308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50D" w14:textId="2C063C6D" w:rsidR="005C61AB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550014 Održavanje objekata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D44C" w14:textId="780EEA00" w:rsidR="005C61AB" w:rsidRDefault="00EC5D29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54.540</w:t>
            </w:r>
            <w:r w:rsidR="00D21AF2">
              <w:rPr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C20" w14:textId="48998633" w:rsidR="005C61AB" w:rsidRDefault="00EC5D29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69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.540,</w:t>
            </w:r>
            <w:r w:rsidR="00CE54C6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FC69" w14:textId="463993AE" w:rsidR="005C61AB" w:rsidRDefault="001F693C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20B1183F" w14:textId="77777777" w:rsidR="005C61AB" w:rsidRDefault="005C61AB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9E646D" w14:paraId="1371D595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9F89" w14:textId="245C9192" w:rsidR="009E646D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550020 Dodatne i dopunske aktivnosti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3997" w14:textId="3667E021" w:rsidR="009E646D" w:rsidRDefault="00EC5D29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104.690,00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2235" w14:textId="4A4C5454" w:rsidR="009E646D" w:rsidRDefault="00CE54C6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C5D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EC5D29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289D" w14:textId="083DB4F7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</w:t>
            </w:r>
            <w:r w:rsidR="00CE54C6">
              <w:rPr>
                <w:sz w:val="20"/>
                <w:szCs w:val="20"/>
              </w:rPr>
              <w:t>,00</w:t>
            </w:r>
          </w:p>
        </w:tc>
        <w:tc>
          <w:tcPr>
            <w:tcW w:w="1680" w:type="dxa"/>
          </w:tcPr>
          <w:p w14:paraId="640AF54F" w14:textId="77777777" w:rsidR="009E646D" w:rsidRDefault="009E646D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9E646D" w14:paraId="09FE9F48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1C39" w14:textId="4539D274" w:rsidR="009E646D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550035 Opremanje OŠ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70ED" w14:textId="19E30D5E" w:rsidR="009E646D" w:rsidRDefault="00D21AF2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131C" w14:textId="21FEF663" w:rsidR="009E646D" w:rsidRDefault="00CE54C6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8F0" w14:textId="2D826A80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393038C5" w14:textId="77777777" w:rsidR="009E646D" w:rsidRDefault="009E646D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9E646D" w14:paraId="5C7F7CF3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D5FC" w14:textId="34B844FD" w:rsidR="009E646D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550038 Drugi obrazovni materijali za učenike OŠ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0E45" w14:textId="27B20CC5" w:rsidR="009E646D" w:rsidRDefault="00D21AF2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264F5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524B" w14:textId="01A05FFE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1.731,</w:t>
            </w:r>
            <w:r w:rsidR="00CE54C6">
              <w:rPr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F04C" w14:textId="6A98500B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-557,00</w:t>
            </w:r>
          </w:p>
        </w:tc>
        <w:tc>
          <w:tcPr>
            <w:tcW w:w="1680" w:type="dxa"/>
          </w:tcPr>
          <w:p w14:paraId="4F006069" w14:textId="77777777" w:rsidR="009E646D" w:rsidRDefault="009E646D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9E646D" w14:paraId="13FDA341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3BD" w14:textId="3CDE6CEB" w:rsidR="009E646D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550039 Udžbenici za učenike OŠ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2EEC" w14:textId="6EF4083E" w:rsidR="009E646D" w:rsidRDefault="00D21AF2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264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F7D7" w14:textId="7EAEF31C" w:rsidR="009E646D" w:rsidRDefault="00CE54C6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264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C05C" w14:textId="135098B5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21354751" w14:textId="77777777" w:rsidR="009E646D" w:rsidRDefault="009E646D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9E646D" w14:paraId="1BF210CF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BAFA" w14:textId="79E3E0BF" w:rsidR="009E646D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550048 Higijenske potrepštine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FC6F" w14:textId="28646C2E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D21AF2">
              <w:rPr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12A8" w14:textId="39DE5321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CE54C6">
              <w:rPr>
                <w:sz w:val="20"/>
                <w:szCs w:val="20"/>
              </w:rPr>
              <w:t>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72D4" w14:textId="6C537F41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0A4BE08C" w14:textId="77777777" w:rsidR="009E646D" w:rsidRDefault="009E646D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9E646D" w14:paraId="495D4858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9C1C" w14:textId="238E309F" w:rsidR="009E646D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550049 Poludnevni boravak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E199" w14:textId="4B1A8EFA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39.854</w:t>
            </w:r>
            <w:r w:rsidR="00D21AF2">
              <w:rPr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7524" w14:textId="2E94430E" w:rsidR="009E646D" w:rsidRDefault="00CE54C6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64F5">
              <w:rPr>
                <w:sz w:val="20"/>
                <w:szCs w:val="20"/>
              </w:rPr>
              <w:t>9.004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8F4A" w14:textId="428ACC23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-850,00</w:t>
            </w:r>
          </w:p>
        </w:tc>
        <w:tc>
          <w:tcPr>
            <w:tcW w:w="1680" w:type="dxa"/>
          </w:tcPr>
          <w:p w14:paraId="73C0DFF9" w14:textId="77777777" w:rsidR="009E646D" w:rsidRDefault="009E646D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9E646D" w14:paraId="299879C3" w14:textId="77777777" w:rsidTr="005C61AB">
        <w:trPr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02CC" w14:textId="204D7936" w:rsidR="009E646D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550052 Psiholozi u OŠ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3995" w14:textId="544404F6" w:rsidR="009E646D" w:rsidRDefault="00D21AF2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264F5">
              <w:rPr>
                <w:sz w:val="20"/>
                <w:szCs w:val="20"/>
              </w:rPr>
              <w:t>782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CB11" w14:textId="3CA0EF8C" w:rsidR="009E646D" w:rsidRDefault="00CE54C6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264F5">
              <w:rPr>
                <w:sz w:val="20"/>
                <w:szCs w:val="20"/>
              </w:rPr>
              <w:t>782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F05" w14:textId="59CFB1B8" w:rsidR="009E646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17EAE679" w14:textId="77777777" w:rsidR="009E646D" w:rsidRDefault="009E646D" w:rsidP="005C61A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C61AB" w14:paraId="6A14796B" w14:textId="77777777" w:rsidTr="005C61AB">
        <w:trPr>
          <w:gridAfter w:val="1"/>
          <w:wAfter w:w="1680" w:type="dxa"/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DFF3" w14:textId="7FA85FA3" w:rsidR="005C61AB" w:rsidRDefault="009E646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550055 Besplatni topli obrok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391A" w14:textId="68D4C9A0" w:rsidR="005C61AB" w:rsidRDefault="00D21AF2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35.340,00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93C0" w14:textId="52B39809" w:rsidR="005C61AB" w:rsidRDefault="00CE54C6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35.340,00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2FE0" w14:textId="73006FEB" w:rsidR="005C61AB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1CAD" w14:paraId="40771DF6" w14:textId="77777777" w:rsidTr="005C61AB">
        <w:trPr>
          <w:gridAfter w:val="1"/>
          <w:wAfter w:w="1680" w:type="dxa"/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8285" w14:textId="31E81BF4" w:rsidR="00FD1CAD" w:rsidRDefault="00FD1CAD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550062 Projekt ''</w:t>
            </w:r>
            <w:proofErr w:type="spellStart"/>
            <w:r>
              <w:rPr>
                <w:sz w:val="20"/>
                <w:szCs w:val="20"/>
              </w:rPr>
              <w:t>Attend</w:t>
            </w:r>
            <w:proofErr w:type="spellEnd"/>
            <w:r>
              <w:rPr>
                <w:sz w:val="20"/>
                <w:szCs w:val="20"/>
              </w:rPr>
              <w:t>''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ED41" w14:textId="22DBF023" w:rsidR="00FD1CAD" w:rsidRDefault="00FD1CAD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264F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0264F5">
              <w:rPr>
                <w:sz w:val="20"/>
                <w:szCs w:val="20"/>
              </w:rPr>
              <w:t>5</w:t>
            </w:r>
            <w:r w:rsidR="00645535">
              <w:rPr>
                <w:sz w:val="20"/>
                <w:szCs w:val="20"/>
              </w:rPr>
              <w:t>2</w:t>
            </w:r>
            <w:r w:rsidR="000264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8E48" w14:textId="6B24EF4C" w:rsidR="00FD1CAD" w:rsidRDefault="00FD1CAD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264F5">
              <w:rPr>
                <w:sz w:val="20"/>
                <w:szCs w:val="20"/>
              </w:rPr>
              <w:t>8.5</w:t>
            </w:r>
            <w:r w:rsidR="00645535">
              <w:rPr>
                <w:sz w:val="20"/>
                <w:szCs w:val="20"/>
              </w:rPr>
              <w:t>2</w:t>
            </w:r>
            <w:r w:rsidR="000264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5EC9" w14:textId="1BE6A24C" w:rsidR="00FD1CAD" w:rsidRDefault="000264F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1AF2" w14:paraId="150D9044" w14:textId="77777777" w:rsidTr="005C61AB">
        <w:trPr>
          <w:gridAfter w:val="1"/>
          <w:wAfter w:w="1680" w:type="dxa"/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A224" w14:textId="77777777" w:rsidR="00D21AF2" w:rsidRDefault="00D21AF2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550065 Projekt ''BIP'' Budi moj Inkluzivni </w:t>
            </w:r>
            <w:r w:rsidR="00262F93">
              <w:rPr>
                <w:sz w:val="20"/>
                <w:szCs w:val="20"/>
              </w:rPr>
              <w:t xml:space="preserve">  </w:t>
            </w:r>
          </w:p>
          <w:p w14:paraId="2D1E2894" w14:textId="5A6A64CA" w:rsidR="00262F93" w:rsidRDefault="00262F93" w:rsidP="005C61AB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Prijatelj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1A1" w14:textId="78EA2515" w:rsidR="00D21AF2" w:rsidRDefault="00D87D2B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32B6" w14:textId="7EA7FAAE" w:rsidR="00D21AF2" w:rsidRDefault="00FD1CAD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4875" w14:textId="3A7D8D5D" w:rsidR="00D21AF2" w:rsidRDefault="00645535" w:rsidP="00504574">
            <w:pPr>
              <w:pStyle w:val="TableParagraph"/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</w:tr>
      <w:tr w:rsidR="005C61AB" w:rsidRPr="00842218" w14:paraId="45D677E9" w14:textId="77777777" w:rsidTr="005C61AB">
        <w:trPr>
          <w:gridAfter w:val="1"/>
          <w:wAfter w:w="1680" w:type="dxa"/>
          <w:trHeight w:val="321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DDEE" w14:textId="77777777" w:rsidR="005C61AB" w:rsidRPr="005C61AB" w:rsidRDefault="005C61AB" w:rsidP="005C61AB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 w:rsidRPr="005C61AB">
              <w:rPr>
                <w:b/>
                <w:bCs/>
                <w:sz w:val="20"/>
                <w:szCs w:val="20"/>
              </w:rPr>
              <w:t xml:space="preserve">  Ukupno: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C80D" w14:textId="0829D3C4" w:rsidR="005C61AB" w:rsidRPr="005C61AB" w:rsidRDefault="000264F5" w:rsidP="00504574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64553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645535">
              <w:rPr>
                <w:b/>
                <w:bCs/>
                <w:sz w:val="20"/>
                <w:szCs w:val="20"/>
              </w:rPr>
              <w:t>941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9DB3" w14:textId="132490FD" w:rsidR="005C61AB" w:rsidRPr="00842218" w:rsidRDefault="000264F5" w:rsidP="00504574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1F693C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645535">
              <w:rPr>
                <w:b/>
                <w:bCs/>
                <w:sz w:val="20"/>
                <w:szCs w:val="20"/>
              </w:rPr>
              <w:t>74</w:t>
            </w:r>
            <w:r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A2FC" w14:textId="34B07F0D" w:rsidR="005C61AB" w:rsidRPr="00842218" w:rsidRDefault="001F693C" w:rsidP="00504574">
            <w:pPr>
              <w:pStyle w:val="TableParagraph"/>
              <w:kinsoku w:val="0"/>
              <w:overflowPunct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645535">
              <w:rPr>
                <w:b/>
                <w:bCs/>
                <w:sz w:val="20"/>
                <w:szCs w:val="20"/>
              </w:rPr>
              <w:t>195,00</w:t>
            </w:r>
          </w:p>
        </w:tc>
      </w:tr>
    </w:tbl>
    <w:p w14:paraId="4FC301BB" w14:textId="77777777" w:rsidR="00934725" w:rsidRPr="00842218" w:rsidRDefault="00934725" w:rsidP="00934725">
      <w:pPr>
        <w:pStyle w:val="Tijeloteksta"/>
        <w:kinsoku w:val="0"/>
        <w:overflowPunct w:val="0"/>
        <w:spacing w:before="9"/>
        <w:rPr>
          <w:b/>
          <w:bCs/>
          <w:sz w:val="35"/>
          <w:szCs w:val="35"/>
        </w:rPr>
      </w:pPr>
    </w:p>
    <w:p w14:paraId="072645D8" w14:textId="77777777" w:rsidR="00934725" w:rsidRDefault="00934725" w:rsidP="00934725">
      <w:pPr>
        <w:tabs>
          <w:tab w:val="left" w:pos="840"/>
        </w:tabs>
        <w:kinsoku w:val="0"/>
        <w:overflowPunct w:val="0"/>
      </w:pPr>
    </w:p>
    <w:p w14:paraId="5764B652" w14:textId="0D1552E7" w:rsidR="004C1301" w:rsidRDefault="004C1301" w:rsidP="004C1301">
      <w:pPr>
        <w:tabs>
          <w:tab w:val="left" w:pos="840"/>
        </w:tabs>
        <w:kinsoku w:val="0"/>
        <w:overflowPunct w:val="0"/>
      </w:pPr>
      <w:r>
        <w:lastRenderedPageBreak/>
        <w:t>U nastavku se za svaku aktivnost daje obrazloženje i definiraju pokazatelji</w:t>
      </w:r>
      <w:r w:rsidRPr="00F13F08">
        <w:rPr>
          <w:spacing w:val="-15"/>
        </w:rPr>
        <w:t xml:space="preserve"> </w:t>
      </w:r>
      <w:r>
        <w:t>rezultata:</w:t>
      </w:r>
    </w:p>
    <w:p w14:paraId="4DB34766" w14:textId="77777777" w:rsidR="004C1301" w:rsidRDefault="004C1301" w:rsidP="004C1301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7653CADD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6FB3" w14:textId="77777777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550004 Prehrana učenika</w:t>
            </w:r>
          </w:p>
          <w:p w14:paraId="594FB637" w14:textId="77777777" w:rsidR="00842C5A" w:rsidRDefault="00842C5A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  <w:p w14:paraId="5894EF8B" w14:textId="7C91D935" w:rsidR="00842C5A" w:rsidRDefault="00842C5A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842C5A">
              <w:rPr>
                <w:sz w:val="20"/>
                <w:szCs w:val="20"/>
              </w:rPr>
              <w:t>Osigurati jedan kvalitetan obrok za učenike srednje škole.</w:t>
            </w:r>
          </w:p>
          <w:p w14:paraId="77CA6B24" w14:textId="0CDED576" w:rsidR="00262F93" w:rsidRPr="00842C5A" w:rsidRDefault="00262F93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Prehranu financiraju roditelji odnosno udomitelji i staratelji.  </w:t>
            </w:r>
          </w:p>
          <w:p w14:paraId="71C6E533" w14:textId="247322F7" w:rsidR="00842C5A" w:rsidRDefault="00842C5A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</w:tbl>
    <w:p w14:paraId="48AA40A2" w14:textId="77777777" w:rsidR="004C1301" w:rsidRDefault="004C1301" w:rsidP="004C130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467E5E4B" w14:textId="674F761D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78F43C1C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526C1E19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E858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0A6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6A44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7A2981C0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94CB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784FF4E7" w14:textId="5D1403B3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34DC" w14:textId="7496E71C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A7FA" w14:textId="48D588BE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E34F" w14:textId="6AC546ED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7CACF7AF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7B1A" w14:textId="286FDA3E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42C5A">
              <w:rPr>
                <w:sz w:val="20"/>
                <w:szCs w:val="20"/>
              </w:rPr>
              <w:t>Broj korisnika usluge SŠ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5C00" w14:textId="1B9A3C0E" w:rsidR="004C1301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Zdrava i redovita prehrana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57BF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1BDE" w14:textId="60390471" w:rsidR="004C1301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2F93">
              <w:rPr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F98D" w14:textId="0611B2D5" w:rsidR="004C1301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2F93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7144" w14:textId="3E7E9034" w:rsidR="004C1301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2F93">
              <w:rPr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E56A" w14:textId="71091A20" w:rsidR="004C1301" w:rsidRDefault="00842C5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2F93">
              <w:rPr>
                <w:sz w:val="20"/>
                <w:szCs w:val="20"/>
              </w:rPr>
              <w:t>8</w:t>
            </w:r>
          </w:p>
        </w:tc>
      </w:tr>
      <w:tr w:rsidR="004C1301" w14:paraId="2F6051C7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EF29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B1AA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A251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FC48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1D9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FB1F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DFC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1D2E01FB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16F4925B" w14:textId="0EE01759" w:rsidR="004C1301" w:rsidRDefault="004C1301" w:rsidP="004C1301">
      <w:pPr>
        <w:tabs>
          <w:tab w:val="left" w:pos="840"/>
        </w:tabs>
        <w:kinsoku w:val="0"/>
        <w:overflowPunct w:val="0"/>
      </w:pPr>
    </w:p>
    <w:p w14:paraId="3F9F7A9C" w14:textId="77777777" w:rsidR="004C1301" w:rsidRDefault="004C1301" w:rsidP="004C1301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0F2B6F65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8C6F" w14:textId="3F3585E8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aktivnosti/projekta u Proračunu: A 550008 Maturalna putovanja </w:t>
            </w:r>
          </w:p>
        </w:tc>
      </w:tr>
      <w:tr w:rsidR="004C1301" w14:paraId="1FEDE348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FEAE" w14:textId="77777777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  <w:p w14:paraId="618E01F4" w14:textId="116B905D" w:rsidR="00842C5A" w:rsidRDefault="00842C5A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MZO osigurava sredstva provođenje škole u prirodi te maturalna putovanja za učenike romske nacionalne manjine</w:t>
            </w:r>
            <w:r w:rsidR="00194B6E">
              <w:rPr>
                <w:sz w:val="20"/>
                <w:szCs w:val="20"/>
              </w:rPr>
              <w:t xml:space="preserve"> koji na žalost ne žele koristiti osigurana sredstva.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434FB61" w14:textId="77777777" w:rsidR="004C1301" w:rsidRDefault="004C1301" w:rsidP="004C1301">
      <w:pPr>
        <w:pStyle w:val="Tijeloteksta"/>
        <w:kinsoku w:val="0"/>
        <w:overflowPunct w:val="0"/>
        <w:rPr>
          <w:sz w:val="20"/>
          <w:szCs w:val="20"/>
        </w:rPr>
      </w:pPr>
    </w:p>
    <w:p w14:paraId="7F9C70E1" w14:textId="77777777" w:rsidR="004C1301" w:rsidRDefault="004C1301" w:rsidP="004C130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2FA3743B" w14:textId="5245D401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3D09FD18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CC09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5673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6A2C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36E9DF25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5B05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520A9AB8" w14:textId="6F512B79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5EC1" w14:textId="79E89618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11F" w14:textId="3D3D636A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813E" w14:textId="79E7CF97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18C2C4CF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45D4" w14:textId="700BCB51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42C5A">
              <w:rPr>
                <w:sz w:val="20"/>
                <w:szCs w:val="20"/>
              </w:rPr>
              <w:t>Broj učenika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B420" w14:textId="2B1CE041" w:rsidR="004C1301" w:rsidRDefault="005900E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Uključivanje učenika u aktivnosti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0EDD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E2AB" w14:textId="3DB25BC3" w:rsidR="004C1301" w:rsidRDefault="005900E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7E4F" w14:textId="0B7E88DE" w:rsidR="004C1301" w:rsidRDefault="005900E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5B6B" w14:textId="27AF54F7" w:rsidR="004C1301" w:rsidRDefault="005900E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CC9F" w14:textId="7F1358A5" w:rsidR="004C1301" w:rsidRDefault="005900E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C1301" w14:paraId="5605FCA5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F2E6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0FC8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6EA3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AE2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4EB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34E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4028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3EBA3609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08B7C6EC" w14:textId="77777777" w:rsidR="004C1301" w:rsidRDefault="004C1301" w:rsidP="004C1301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C673C9D" w14:textId="77777777" w:rsidR="004C1301" w:rsidRDefault="004C1301" w:rsidP="004C1301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68C27F3B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F4E" w14:textId="79E2237C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550011 Stručno usavršavanje zaposlenika</w:t>
            </w:r>
          </w:p>
        </w:tc>
      </w:tr>
      <w:tr w:rsidR="004C1301" w14:paraId="7A330658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120A" w14:textId="3C110721" w:rsidR="00262F93" w:rsidRDefault="005900EB" w:rsidP="00262F9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Usavršavanje zaposlenika sudjelovanjem na seminarima, konferencijama </w:t>
            </w:r>
            <w:r w:rsidR="00A91496">
              <w:rPr>
                <w:sz w:val="20"/>
                <w:szCs w:val="20"/>
              </w:rPr>
              <w:t xml:space="preserve">za kvalitetniji rad s učenicima </w:t>
            </w:r>
            <w:r>
              <w:rPr>
                <w:sz w:val="20"/>
                <w:szCs w:val="20"/>
              </w:rPr>
              <w:t xml:space="preserve">financiranim iz </w:t>
            </w:r>
            <w:r w:rsidR="00262F93">
              <w:rPr>
                <w:sz w:val="20"/>
                <w:szCs w:val="20"/>
              </w:rPr>
              <w:t>Općih prihoda i primitaka grada Varaždina</w:t>
            </w:r>
            <w:r w:rsidR="00194B6E">
              <w:rPr>
                <w:sz w:val="20"/>
                <w:szCs w:val="20"/>
              </w:rPr>
              <w:t>, pomoći iz Županijskog proračuna</w:t>
            </w:r>
            <w:r w:rsidR="00A91496">
              <w:rPr>
                <w:sz w:val="20"/>
                <w:szCs w:val="20"/>
              </w:rPr>
              <w:t xml:space="preserve"> te prihoda za ŽSV.</w:t>
            </w:r>
          </w:p>
          <w:p w14:paraId="46F32DDB" w14:textId="46601CEF" w:rsidR="004C1301" w:rsidRDefault="004C1301" w:rsidP="00262F93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</w:tbl>
    <w:p w14:paraId="6B63101D" w14:textId="77777777" w:rsidR="004C1301" w:rsidRDefault="004C1301" w:rsidP="004C130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526E26DD" w14:textId="2A09DFE7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66D5CFB7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12114E9F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7ABF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E00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342E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3BFD9E0E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54A8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60AD7524" w14:textId="229CD76C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C42F" w14:textId="1FE3D75A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44AB" w14:textId="00301ED5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4F3A" w14:textId="26C1F9DE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262F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632BD2B8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E8A1" w14:textId="472B5D01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B2E" w14:textId="3B0C7F45" w:rsidR="004C1301" w:rsidRDefault="005900E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edukacija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2A26" w14:textId="1478E33F" w:rsidR="004C1301" w:rsidRDefault="005900E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zaposlenik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49D" w14:textId="2BDF24A3" w:rsidR="004C1301" w:rsidRDefault="00262F93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5897" w14:textId="18977FD1" w:rsidR="004C1301" w:rsidRDefault="00262F93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4C42" w14:textId="2BE078DC" w:rsidR="004C1301" w:rsidRDefault="00262F93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4AAE" w14:textId="2247F233" w:rsidR="004C1301" w:rsidRDefault="00262F93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4C1301" w14:paraId="7B97EFC4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D10F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BB9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C8CA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CC65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FE75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9815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45B3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0ED62944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08F36CAF" w14:textId="77777777" w:rsidR="004C1301" w:rsidRDefault="004C1301" w:rsidP="004C1301">
      <w:pPr>
        <w:tabs>
          <w:tab w:val="left" w:pos="840"/>
        </w:tabs>
        <w:kinsoku w:val="0"/>
        <w:overflowPunct w:val="0"/>
      </w:pPr>
    </w:p>
    <w:p w14:paraId="3594DBA9" w14:textId="77777777" w:rsidR="006D6680" w:rsidRDefault="006D6680" w:rsidP="004C1301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13A98D77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393B" w14:textId="319D7A3C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550012 Sportske aktivnosti učenika</w:t>
            </w:r>
          </w:p>
        </w:tc>
      </w:tr>
      <w:tr w:rsidR="004C1301" w14:paraId="3D8998CC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C64" w14:textId="447E04D7" w:rsidR="004C1301" w:rsidRDefault="005900EB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Potiče se tjelesna aktivnost učenika sudjelovanjem na raznim sportskim natjecanjima </w:t>
            </w:r>
            <w:r w:rsidR="00A91496">
              <w:rPr>
                <w:sz w:val="20"/>
                <w:szCs w:val="20"/>
              </w:rPr>
              <w:t xml:space="preserve"> kako državnim tako i na međunarodnim za učenike s teškoćama </w:t>
            </w:r>
            <w:r>
              <w:rPr>
                <w:sz w:val="20"/>
                <w:szCs w:val="20"/>
              </w:rPr>
              <w:t xml:space="preserve">– obzirom </w:t>
            </w:r>
            <w:r w:rsidR="00A9149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 w:rsidR="00A91496">
              <w:rPr>
                <w:sz w:val="20"/>
                <w:szCs w:val="20"/>
              </w:rPr>
              <w:t xml:space="preserve"> učenici </w:t>
            </w:r>
            <w:r>
              <w:rPr>
                <w:sz w:val="20"/>
                <w:szCs w:val="20"/>
              </w:rPr>
              <w:t>Cent</w:t>
            </w:r>
            <w:r w:rsidR="00A91496">
              <w:rPr>
                <w:sz w:val="20"/>
                <w:szCs w:val="20"/>
              </w:rPr>
              <w:t>ra</w:t>
            </w:r>
            <w:r>
              <w:rPr>
                <w:sz w:val="20"/>
                <w:szCs w:val="20"/>
              </w:rPr>
              <w:t xml:space="preserve"> postižu zavidne rezultate – prva, druga i treća mjesta.</w:t>
            </w:r>
            <w:r w:rsidR="00194B6E">
              <w:rPr>
                <w:sz w:val="20"/>
                <w:szCs w:val="20"/>
              </w:rPr>
              <w:t xml:space="preserve"> Aktivnost je financirana iz Općih prihoda i primitaka grada Varaždina. </w:t>
            </w:r>
          </w:p>
        </w:tc>
      </w:tr>
    </w:tbl>
    <w:p w14:paraId="62B7963C" w14:textId="77777777" w:rsidR="004C1301" w:rsidRDefault="004C1301" w:rsidP="004C1301">
      <w:pPr>
        <w:pStyle w:val="Tijeloteksta"/>
        <w:kinsoku w:val="0"/>
        <w:overflowPunct w:val="0"/>
        <w:rPr>
          <w:sz w:val="20"/>
          <w:szCs w:val="20"/>
        </w:rPr>
      </w:pPr>
    </w:p>
    <w:p w14:paraId="2905FBAD" w14:textId="4B579AC2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lastRenderedPageBreak/>
        <w:t>Pokazatelji rezultata na razini aktivnosti:</w:t>
      </w:r>
    </w:p>
    <w:p w14:paraId="6594F23D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0AADF242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F890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5D16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1EB6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5AE4008F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62FC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4240531C" w14:textId="632E77CC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D66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2DD" w14:textId="64EA0A85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6D66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0C05" w14:textId="53E5779E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6D66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FD73" w14:textId="764A85B2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6D668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675B1939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7A69" w14:textId="6ECF875D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6680">
              <w:rPr>
                <w:sz w:val="20"/>
                <w:szCs w:val="20"/>
              </w:rPr>
              <w:t xml:space="preserve">Medalje i nagrade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DCF9" w14:textId="1F0B45E4" w:rsidR="004C1301" w:rsidRDefault="005900E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Sportske aktivnosti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F33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EFCF" w14:textId="4E295A33" w:rsidR="004C1301" w:rsidRDefault="006D6680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5B8" w14:textId="41AEDF14" w:rsidR="004C1301" w:rsidRDefault="006D6680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C30" w14:textId="7AE5CB4B" w:rsidR="004C1301" w:rsidRDefault="006D6680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E0E" w14:textId="5D75FA56" w:rsidR="004C1301" w:rsidRDefault="006D6680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C1301" w14:paraId="0A3600AC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8D41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BF85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210A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60AA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200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0803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0F8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54C46A4D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52689257" w14:textId="291471E0" w:rsidR="004C1301" w:rsidRDefault="004C1301" w:rsidP="004C1301">
      <w:pPr>
        <w:tabs>
          <w:tab w:val="left" w:pos="840"/>
        </w:tabs>
        <w:kinsoku w:val="0"/>
        <w:overflowPunct w:val="0"/>
      </w:pPr>
    </w:p>
    <w:p w14:paraId="10C302E1" w14:textId="77777777" w:rsidR="004C1301" w:rsidRDefault="004C1301" w:rsidP="004C1301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7CE6721C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1B1A" w14:textId="28602A99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550013 Školske manifestacije i ostali programi</w:t>
            </w:r>
          </w:p>
        </w:tc>
      </w:tr>
      <w:tr w:rsidR="004C1301" w14:paraId="3FF1FE87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A274" w14:textId="2474D1F1" w:rsidR="004C1301" w:rsidRDefault="005900EB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496">
              <w:rPr>
                <w:sz w:val="20"/>
                <w:szCs w:val="20"/>
              </w:rPr>
              <w:t>Rad s učenicima na razvoju</w:t>
            </w:r>
            <w:r w:rsidR="00781567">
              <w:rPr>
                <w:sz w:val="20"/>
                <w:szCs w:val="20"/>
              </w:rPr>
              <w:t xml:space="preserve"> </w:t>
            </w:r>
            <w:r w:rsidR="00A91496">
              <w:rPr>
                <w:sz w:val="20"/>
                <w:szCs w:val="20"/>
              </w:rPr>
              <w:t xml:space="preserve"> </w:t>
            </w:r>
            <w:r w:rsidR="00781567">
              <w:rPr>
                <w:sz w:val="20"/>
                <w:szCs w:val="20"/>
              </w:rPr>
              <w:t>k</w:t>
            </w:r>
            <w:r w:rsidR="00A91496">
              <w:rPr>
                <w:sz w:val="20"/>
                <w:szCs w:val="20"/>
              </w:rPr>
              <w:t xml:space="preserve">reativnosti te razvoj inkluzije u zajednici kroz druženja i zajedničke projekte </w:t>
            </w:r>
            <w:r w:rsidR="00781567">
              <w:rPr>
                <w:sz w:val="20"/>
                <w:szCs w:val="20"/>
              </w:rPr>
              <w:t xml:space="preserve">s učenicima OŠ s područja grada Varaždina te dječjih vrtića. </w:t>
            </w:r>
          </w:p>
        </w:tc>
      </w:tr>
    </w:tbl>
    <w:p w14:paraId="41BE5856" w14:textId="77777777" w:rsidR="004C1301" w:rsidRDefault="004C1301" w:rsidP="004C1301">
      <w:pPr>
        <w:pStyle w:val="Tijeloteksta"/>
        <w:kinsoku w:val="0"/>
        <w:overflowPunct w:val="0"/>
        <w:rPr>
          <w:sz w:val="20"/>
          <w:szCs w:val="20"/>
        </w:rPr>
      </w:pPr>
    </w:p>
    <w:p w14:paraId="10A6B20A" w14:textId="620CB9ED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7D8FFD5B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D4A8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2D6A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0311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27846890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176F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6E0BBCDC" w14:textId="4BD404E9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4552" w14:textId="1F55DAB6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4F4E" w14:textId="0DC1EC50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820" w14:textId="287E69E7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2A7A7A0F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92EF" w14:textId="5079340D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8C81" w14:textId="30A6D029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F4C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32F5" w14:textId="214AB0A1" w:rsidR="004C1301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A63E" w14:textId="7DD5C205" w:rsidR="004C1301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5B4" w14:textId="649608C5" w:rsidR="004C1301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889" w14:textId="11C20FCE" w:rsidR="004C1301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</w:tr>
      <w:tr w:rsidR="004C1301" w14:paraId="49A44143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6692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AFB3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CDC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676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6BAF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D1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630A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3D687DE2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7B3D48FD" w14:textId="77777777" w:rsidR="006D6680" w:rsidRDefault="006D6680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5AB8CC56" w14:textId="77777777" w:rsidR="00781567" w:rsidRDefault="00781567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2273D494" w14:textId="77777777" w:rsidR="00781567" w:rsidRDefault="00781567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659993C6" w14:textId="77777777" w:rsidR="00781567" w:rsidRDefault="00781567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1F253FD7" w14:textId="77777777" w:rsidR="00781567" w:rsidRDefault="00781567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3B62E4F5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128" w14:textId="3A178841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550014 Održavanje objekata</w:t>
            </w:r>
          </w:p>
        </w:tc>
      </w:tr>
      <w:tr w:rsidR="004C1301" w14:paraId="351BC8A2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40BA" w14:textId="528FC912" w:rsidR="004C1301" w:rsidRDefault="00194B6E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 Općih prihoda i primitaka grada Varaždina osigurana su sredstva za  krečenje učionica i hodnika Centra i sanaciju terase iznad kotlovnice</w:t>
            </w:r>
            <w:r w:rsidR="00C030B9">
              <w:rPr>
                <w:sz w:val="20"/>
                <w:szCs w:val="20"/>
              </w:rPr>
              <w:t xml:space="preserve"> te materijal za tekuće i investicijsko održavanje</w:t>
            </w:r>
            <w:r>
              <w:rPr>
                <w:sz w:val="20"/>
                <w:szCs w:val="20"/>
              </w:rPr>
              <w:t xml:space="preserve">. </w:t>
            </w:r>
            <w:r w:rsidR="00C030B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sigurana </w:t>
            </w:r>
            <w:r w:rsidR="00C030B9">
              <w:rPr>
                <w:sz w:val="20"/>
                <w:szCs w:val="20"/>
              </w:rPr>
              <w:t xml:space="preserve">su i </w:t>
            </w:r>
            <w:r>
              <w:rPr>
                <w:sz w:val="20"/>
                <w:szCs w:val="20"/>
              </w:rPr>
              <w:t>dodatna sredstva za troškove energije</w:t>
            </w:r>
            <w:r w:rsidR="00C030B9">
              <w:rPr>
                <w:sz w:val="20"/>
                <w:szCs w:val="20"/>
              </w:rPr>
              <w:t xml:space="preserve"> i komunalne usluge – zaštitu voda</w:t>
            </w:r>
            <w:r w:rsidR="001F693C">
              <w:rPr>
                <w:sz w:val="20"/>
                <w:szCs w:val="20"/>
              </w:rPr>
              <w:t xml:space="preserve"> te nabavu monitora za </w:t>
            </w:r>
            <w:r w:rsidR="00D87D2B">
              <w:rPr>
                <w:sz w:val="20"/>
                <w:szCs w:val="20"/>
              </w:rPr>
              <w:t>prateće službe (tajništvo, administrator, računovodstvo, stručne suradnike)</w:t>
            </w:r>
            <w:r w:rsidR="001F693C">
              <w:rPr>
                <w:sz w:val="20"/>
                <w:szCs w:val="20"/>
              </w:rPr>
              <w:t xml:space="preserve"> </w:t>
            </w:r>
            <w:r w:rsidR="00C030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5632B">
              <w:rPr>
                <w:sz w:val="20"/>
                <w:szCs w:val="20"/>
              </w:rPr>
              <w:t xml:space="preserve">  </w:t>
            </w:r>
            <w:r w:rsidR="00781567">
              <w:rPr>
                <w:sz w:val="20"/>
                <w:szCs w:val="20"/>
              </w:rPr>
              <w:t xml:space="preserve"> </w:t>
            </w:r>
          </w:p>
        </w:tc>
      </w:tr>
    </w:tbl>
    <w:p w14:paraId="05ECB703" w14:textId="77777777" w:rsidR="004C1301" w:rsidRDefault="004C1301" w:rsidP="004C1301">
      <w:pPr>
        <w:pStyle w:val="Tijeloteksta"/>
        <w:kinsoku w:val="0"/>
        <w:overflowPunct w:val="0"/>
        <w:rPr>
          <w:sz w:val="20"/>
          <w:szCs w:val="20"/>
        </w:rPr>
      </w:pPr>
    </w:p>
    <w:p w14:paraId="550E2EA6" w14:textId="527BE88F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1C207F35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00AD4B40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31F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0EF2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4D13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6757D912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7B74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289FEAE8" w14:textId="4555214D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90FD" w14:textId="79F0BD1A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F10F" w14:textId="6E27CFCF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9A4C" w14:textId="52B652B7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7364FAA0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909F" w14:textId="203A708D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EA59" w14:textId="5374F12B" w:rsidR="004C1301" w:rsidRDefault="00D87D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C5632B">
              <w:rPr>
                <w:sz w:val="20"/>
                <w:szCs w:val="20"/>
              </w:rPr>
              <w:t>državanje</w:t>
            </w:r>
            <w:r>
              <w:rPr>
                <w:sz w:val="20"/>
                <w:szCs w:val="20"/>
              </w:rPr>
              <w:t xml:space="preserve"> i oprema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B5B" w14:textId="5858BE2A" w:rsidR="004C1301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zgrada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4B09" w14:textId="64E71E71" w:rsidR="004C1301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79AD" w14:textId="79F216B7" w:rsidR="004C1301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C0C8" w14:textId="7C1B457C" w:rsidR="004C1301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97D0" w14:textId="53786024" w:rsidR="004C1301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1301" w14:paraId="2FCB4764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B3E8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6E6D" w14:textId="4854D131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0658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2107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92F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72A4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CD15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247E99FA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3F5FC52B" w14:textId="77777777" w:rsidR="004C1301" w:rsidRPr="00131DAC" w:rsidRDefault="004C1301" w:rsidP="00131DAC">
      <w:pPr>
        <w:pStyle w:val="TableParagraph"/>
        <w:kinsoku w:val="0"/>
        <w:overflowPunct w:val="0"/>
        <w:ind w:left="107"/>
        <w:rPr>
          <w:b/>
          <w:bCs/>
          <w:sz w:val="20"/>
          <w:szCs w:val="20"/>
        </w:rPr>
      </w:pPr>
    </w:p>
    <w:p w14:paraId="6CF11F8D" w14:textId="77777777" w:rsidR="006D6680" w:rsidRDefault="006D6680" w:rsidP="004C1301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3F64125C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D916" w14:textId="6C74665D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550020 Dodatne i dopunske aktivnosti</w:t>
            </w:r>
          </w:p>
        </w:tc>
      </w:tr>
      <w:tr w:rsidR="004C1301" w14:paraId="7440E980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A0C7" w14:textId="0E857D1C" w:rsidR="004C1301" w:rsidRDefault="00C5632B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Vannastavne aktivnosti učenika – </w:t>
            </w:r>
            <w:r w:rsidR="003758F3">
              <w:rPr>
                <w:sz w:val="20"/>
                <w:szCs w:val="20"/>
              </w:rPr>
              <w:t xml:space="preserve">dnevnice za zaposlenike za </w:t>
            </w:r>
            <w:r>
              <w:rPr>
                <w:sz w:val="20"/>
                <w:szCs w:val="20"/>
              </w:rPr>
              <w:t>izlet</w:t>
            </w:r>
            <w:r w:rsidR="003758F3">
              <w:rPr>
                <w:sz w:val="20"/>
                <w:szCs w:val="20"/>
              </w:rPr>
              <w:t xml:space="preserve"> s učenicima</w:t>
            </w:r>
            <w:r>
              <w:rPr>
                <w:sz w:val="20"/>
                <w:szCs w:val="20"/>
              </w:rPr>
              <w:t>,</w:t>
            </w:r>
            <w:r w:rsidR="003758F3">
              <w:rPr>
                <w:sz w:val="20"/>
                <w:szCs w:val="20"/>
              </w:rPr>
              <w:t xml:space="preserve"> školu u prirodi,</w:t>
            </w:r>
            <w:r>
              <w:rPr>
                <w:sz w:val="20"/>
                <w:szCs w:val="20"/>
              </w:rPr>
              <w:t xml:space="preserve"> financiranje prijevoza učenika u pratnji roditelja, skrbnika, zdravstvene usluge – sistematski pregledi zaposlenika.</w:t>
            </w:r>
          </w:p>
        </w:tc>
      </w:tr>
    </w:tbl>
    <w:p w14:paraId="794AD366" w14:textId="77777777" w:rsidR="004C1301" w:rsidRDefault="004C1301" w:rsidP="004C1301">
      <w:pPr>
        <w:pStyle w:val="Tijeloteksta"/>
        <w:kinsoku w:val="0"/>
        <w:overflowPunct w:val="0"/>
        <w:rPr>
          <w:sz w:val="20"/>
          <w:szCs w:val="20"/>
        </w:rPr>
      </w:pPr>
    </w:p>
    <w:p w14:paraId="0E15E197" w14:textId="65DAC108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787C0710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375459A8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ED45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3EAB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E5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17EAD06F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EB8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23B4CBC2" w14:textId="15A3441E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8CD1" w14:textId="4432B41E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8BC" w14:textId="4CA93445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82F8" w14:textId="4A1F8F4B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781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48B22DDA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5BB9" w14:textId="3F81EEC0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632B">
              <w:rPr>
                <w:sz w:val="20"/>
                <w:szCs w:val="20"/>
              </w:rPr>
              <w:t xml:space="preserve">Broj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8BF1" w14:textId="02B79AC8" w:rsidR="004C1301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Vannastavne </w:t>
            </w:r>
            <w:r>
              <w:rPr>
                <w:sz w:val="20"/>
                <w:szCs w:val="20"/>
              </w:rPr>
              <w:lastRenderedPageBreak/>
              <w:t>aktivnosti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D397" w14:textId="7BD632CC" w:rsidR="004C1301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="004C1301">
              <w:rPr>
                <w:sz w:val="20"/>
                <w:szCs w:val="20"/>
              </w:rPr>
              <w:t>čenik</w:t>
            </w:r>
          </w:p>
          <w:p w14:paraId="2DC47E2F" w14:textId="2E82AF4B" w:rsidR="00C5632B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zaposlenik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F18C" w14:textId="543DCE0D" w:rsidR="004C1301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  <w:p w14:paraId="66299E8C" w14:textId="2796EFBC" w:rsidR="00C5632B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4F3F" w14:textId="1D3BBBBD" w:rsidR="004C1301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  <w:p w14:paraId="65B45A04" w14:textId="79BEE577" w:rsidR="00C5632B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EB6E" w14:textId="69DE57AA" w:rsidR="004C1301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  <w:p w14:paraId="52EE40A4" w14:textId="59B31849" w:rsidR="00C5632B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781567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EFEB" w14:textId="4F38C7C9" w:rsidR="004C1301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  <w:p w14:paraId="1932B0B7" w14:textId="7260FD5C" w:rsidR="00C5632B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781567">
              <w:rPr>
                <w:sz w:val="20"/>
                <w:szCs w:val="20"/>
              </w:rPr>
              <w:t>5</w:t>
            </w:r>
          </w:p>
        </w:tc>
      </w:tr>
      <w:tr w:rsidR="004C1301" w14:paraId="1A158636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E812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FF9C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44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9505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CE5C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8EB1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EC05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46CA8BFA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36216998" w14:textId="643C6E8A" w:rsidR="004C1301" w:rsidRDefault="004C1301" w:rsidP="004C1301">
      <w:pPr>
        <w:tabs>
          <w:tab w:val="left" w:pos="840"/>
        </w:tabs>
        <w:kinsoku w:val="0"/>
        <w:overflowPunct w:val="0"/>
      </w:pPr>
    </w:p>
    <w:p w14:paraId="3ADCC6F5" w14:textId="77777777" w:rsidR="004C1301" w:rsidRDefault="004C1301" w:rsidP="004C1301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46E31857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7D92" w14:textId="2F3337D0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550035 Opremanje OŠ</w:t>
            </w:r>
          </w:p>
        </w:tc>
      </w:tr>
      <w:tr w:rsidR="004C1301" w14:paraId="4F2F77C5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2260" w14:textId="37C8FF12" w:rsidR="004C1301" w:rsidRDefault="00C5632B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dugotrajne imovine – knjiga za školsku knjižnicu iz sredstva MZO</w:t>
            </w:r>
            <w:r w:rsidR="0078156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2673FB7" w14:textId="77777777" w:rsidR="004C1301" w:rsidRDefault="004C1301" w:rsidP="004C130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0E0439CF" w14:textId="1B26F425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532A6402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8"/>
      </w:tblGrid>
      <w:tr w:rsidR="004C1301" w14:paraId="78013818" w14:textId="77777777" w:rsidTr="00C7664E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8834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06D0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1DD2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052BED57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D363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158639F6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404C" w14:textId="77777777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9636" w14:textId="77777777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7BAB" w14:textId="77777777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2026.</w:t>
            </w:r>
          </w:p>
        </w:tc>
      </w:tr>
      <w:tr w:rsidR="004C1301" w14:paraId="684CD75F" w14:textId="77777777" w:rsidTr="00C7664E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DCFD" w14:textId="69A8FCB2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632B">
              <w:rPr>
                <w:sz w:val="20"/>
                <w:szCs w:val="20"/>
              </w:rPr>
              <w:t>Broj korisnika šk. knjižnice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C1E2" w14:textId="2C822123" w:rsidR="004C1301" w:rsidRDefault="00C5632B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Podizanje kvalitete nastave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DDF2" w14:textId="61D21A87" w:rsidR="004C1301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C1301">
              <w:rPr>
                <w:sz w:val="20"/>
                <w:szCs w:val="20"/>
              </w:rPr>
              <w:t>čenik</w:t>
            </w:r>
          </w:p>
          <w:p w14:paraId="6975CB1F" w14:textId="41854737" w:rsidR="00C164BC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76E" w14:textId="311AE839" w:rsidR="004C1301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81567">
              <w:rPr>
                <w:sz w:val="20"/>
                <w:szCs w:val="20"/>
              </w:rPr>
              <w:t>6</w:t>
            </w:r>
          </w:p>
          <w:p w14:paraId="66FE642A" w14:textId="1DE8B96B" w:rsidR="00C164BC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C816" w14:textId="0F2A8DB1" w:rsidR="004C1301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81567">
              <w:rPr>
                <w:sz w:val="20"/>
                <w:szCs w:val="20"/>
              </w:rPr>
              <w:t>6</w:t>
            </w:r>
          </w:p>
          <w:p w14:paraId="48557B6B" w14:textId="524AB7FB" w:rsidR="00C164BC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120A" w14:textId="473F33F5" w:rsidR="004C1301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81567">
              <w:rPr>
                <w:sz w:val="20"/>
                <w:szCs w:val="20"/>
              </w:rPr>
              <w:t>6</w:t>
            </w:r>
          </w:p>
          <w:p w14:paraId="126CA1BF" w14:textId="7DFCC954" w:rsidR="00C164BC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498C" w14:textId="3F9FD5BC" w:rsidR="004C1301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81567">
              <w:rPr>
                <w:sz w:val="20"/>
                <w:szCs w:val="20"/>
              </w:rPr>
              <w:t>6</w:t>
            </w:r>
          </w:p>
          <w:p w14:paraId="6C85E91C" w14:textId="6CE7BA8D" w:rsidR="00C164BC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4C1301" w14:paraId="2786E4CD" w14:textId="77777777" w:rsidTr="00C7664E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C35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6EF4F9F" w14:textId="77777777" w:rsidR="00781567" w:rsidRDefault="00781567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672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DA5D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1446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B04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5386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387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5886BAE5" w14:textId="77777777" w:rsidR="004C1301" w:rsidRDefault="004C1301" w:rsidP="004C1301">
      <w:pPr>
        <w:pStyle w:val="Tijeloteksta"/>
        <w:kinsoku w:val="0"/>
        <w:overflowPunct w:val="0"/>
        <w:rPr>
          <w:sz w:val="20"/>
          <w:szCs w:val="20"/>
        </w:rPr>
      </w:pPr>
    </w:p>
    <w:p w14:paraId="4680A1FC" w14:textId="77777777" w:rsidR="00C7664E" w:rsidRDefault="00C7664E" w:rsidP="004C1301">
      <w:pPr>
        <w:pStyle w:val="Tijeloteksta"/>
        <w:kinsoku w:val="0"/>
        <w:overflowPunct w:val="0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C7664E" w14:paraId="192E4C0E" w14:textId="77777777" w:rsidTr="00536AC6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5247" w14:textId="77777777" w:rsidR="00C7664E" w:rsidRDefault="00C7664E" w:rsidP="00C7664E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550038 Drugi obrazovni materijali za učenike OŠ</w:t>
            </w:r>
          </w:p>
        </w:tc>
      </w:tr>
      <w:tr w:rsidR="00C7664E" w14:paraId="4C25CC9E" w14:textId="77777777" w:rsidTr="00536AC6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7BE5" w14:textId="77777777" w:rsidR="00C7664E" w:rsidRDefault="00C7664E" w:rsidP="00536A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Varaždin osigurava nabavu ostalih obrazovnih materijala za sve učenike s područja grada.</w:t>
            </w:r>
          </w:p>
        </w:tc>
      </w:tr>
    </w:tbl>
    <w:p w14:paraId="6F7D2716" w14:textId="77777777" w:rsidR="00C7664E" w:rsidRDefault="00C7664E" w:rsidP="004C1301">
      <w:pPr>
        <w:pStyle w:val="Tijeloteksta"/>
        <w:kinsoku w:val="0"/>
        <w:overflowPunct w:val="0"/>
        <w:rPr>
          <w:sz w:val="20"/>
          <w:szCs w:val="20"/>
        </w:rPr>
      </w:pPr>
    </w:p>
    <w:p w14:paraId="3CFFB2CF" w14:textId="27A77D20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387B7F86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1131AE39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06BA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FF9D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EF32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3DCD1DBE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DEE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30BAD703" w14:textId="09F448A5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6BC" w14:textId="67A71DBD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F4B5" w14:textId="7FED4B1C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7AA4" w14:textId="14F3BBEF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3D912A89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8B39" w14:textId="44AE44CD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4BC">
              <w:rPr>
                <w:sz w:val="20"/>
                <w:szCs w:val="20"/>
              </w:rPr>
              <w:t xml:space="preserve">Broj učenika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8FB" w14:textId="1D864FC0" w:rsidR="004C1301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Kvalitetno obrazovanje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AA1F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1EEE" w14:textId="64D6C221" w:rsidR="004C1301" w:rsidRDefault="00B36D8D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8F16" w14:textId="71820B77" w:rsidR="004C1301" w:rsidRDefault="00B36D8D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E25" w14:textId="0E4E5651" w:rsidR="004C1301" w:rsidRDefault="00B36D8D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F4B8" w14:textId="799FA075" w:rsidR="004C1301" w:rsidRDefault="00B36D8D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</w:tr>
      <w:tr w:rsidR="004C1301" w14:paraId="5F629ABB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8EA2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8D8E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5CF9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94E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15BD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EA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973C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64D6F224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5631ADBE" w14:textId="501E1AB2" w:rsidR="004C1301" w:rsidRDefault="004C1301" w:rsidP="004C1301">
      <w:pPr>
        <w:tabs>
          <w:tab w:val="left" w:pos="840"/>
        </w:tabs>
        <w:kinsoku w:val="0"/>
        <w:overflowPunct w:val="0"/>
      </w:pPr>
    </w:p>
    <w:p w14:paraId="4AE33959" w14:textId="77777777" w:rsidR="004C1301" w:rsidRDefault="004C1301" w:rsidP="004C1301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6DF99AB6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AF2A" w14:textId="2B7CA976" w:rsidR="00DF373A" w:rsidRDefault="004C1301" w:rsidP="00C7664E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550039 Udžbenici za učenike OŠ</w:t>
            </w:r>
            <w:r w:rsidR="00C164B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A1BF7AF" w14:textId="32AA1069" w:rsidR="00DF373A" w:rsidRDefault="00DF373A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  <w:tr w:rsidR="00C7664E" w14:paraId="73517760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9ED4" w14:textId="77777777" w:rsidR="00C7664E" w:rsidRPr="00C164BC" w:rsidRDefault="00C7664E" w:rsidP="00C7664E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C164BC">
              <w:rPr>
                <w:sz w:val="20"/>
                <w:szCs w:val="20"/>
              </w:rPr>
              <w:t>MZO prema Zakonu o udžbenicima i drugim obrazovnim materijalima za OŠ i SŠ (NN 116/18,85/22)</w:t>
            </w:r>
          </w:p>
          <w:p w14:paraId="7DA2F5B7" w14:textId="77777777" w:rsidR="00C7664E" w:rsidRPr="00C164BC" w:rsidRDefault="00C7664E" w:rsidP="00C7664E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 w:rsidRPr="00C164BC">
              <w:rPr>
                <w:sz w:val="20"/>
                <w:szCs w:val="20"/>
              </w:rPr>
              <w:t xml:space="preserve">financira nabavu udžbenika i radnih udžbenika za učenike OŠ i SŠ.  </w:t>
            </w:r>
          </w:p>
          <w:p w14:paraId="4273E628" w14:textId="77777777" w:rsidR="00C7664E" w:rsidRDefault="00C7664E" w:rsidP="00C7664E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</w:p>
        </w:tc>
      </w:tr>
    </w:tbl>
    <w:p w14:paraId="33A74F70" w14:textId="77777777" w:rsidR="004C1301" w:rsidRDefault="004C1301" w:rsidP="004C130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349F39CE" w14:textId="52DA7303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5B796B33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60A60497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7BC9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BC50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314A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12FBB0C3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EA40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3CFF890B" w14:textId="23900204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4523" w14:textId="26794BDF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16E5" w14:textId="0ED49DB3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3E76" w14:textId="17184F73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054505DA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F8E2" w14:textId="7FA58CDA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4BC">
              <w:rPr>
                <w:sz w:val="20"/>
                <w:szCs w:val="20"/>
              </w:rPr>
              <w:t>Broj učenika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E2C0" w14:textId="3660D8F2" w:rsidR="004C1301" w:rsidRDefault="00C164B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Kvaliteta nastave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A1C3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90A8" w14:textId="06E3EE36" w:rsidR="004C1301" w:rsidRDefault="009600A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6D8D">
              <w:rPr>
                <w:sz w:val="20"/>
                <w:szCs w:val="20"/>
              </w:rPr>
              <w:t>48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634" w14:textId="5EB37351" w:rsidR="004C1301" w:rsidRDefault="009600A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6D8D">
              <w:rPr>
                <w:sz w:val="20"/>
                <w:szCs w:val="20"/>
              </w:rPr>
              <w:t>48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314" w14:textId="28FCB775" w:rsidR="004C1301" w:rsidRDefault="009600A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6D8D">
              <w:rPr>
                <w:sz w:val="20"/>
                <w:szCs w:val="20"/>
              </w:rPr>
              <w:t>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23A3" w14:textId="77AAB160" w:rsidR="004C1301" w:rsidRDefault="009600A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6D8D">
              <w:rPr>
                <w:sz w:val="20"/>
                <w:szCs w:val="20"/>
              </w:rPr>
              <w:t>48</w:t>
            </w:r>
          </w:p>
        </w:tc>
      </w:tr>
      <w:tr w:rsidR="004C1301" w14:paraId="3C8AA635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0F2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88F6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FF1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DD68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BB65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8A6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32A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2E172229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56A70E76" w14:textId="77777777" w:rsidR="004C1301" w:rsidRDefault="004C1301" w:rsidP="004C1301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4C1301" w14:paraId="51423125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B4E2" w14:textId="417AF508" w:rsidR="004C1301" w:rsidRDefault="004C1301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7" w:name="_Hlk163820623"/>
            <w:r>
              <w:rPr>
                <w:b/>
                <w:bCs/>
                <w:sz w:val="20"/>
                <w:szCs w:val="20"/>
              </w:rPr>
              <w:t>Naziv aktivnosti/projekta u Proračunu: A 550048 Higijenske potrepštine</w:t>
            </w:r>
          </w:p>
        </w:tc>
      </w:tr>
      <w:tr w:rsidR="004C1301" w14:paraId="0B4BB8B2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7927" w14:textId="41401207" w:rsidR="004C1301" w:rsidRDefault="00131DAC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Temeljem Odluke Ministarstva rada, mirovinskog sustava, obitelji i socijalne politike osnivačima školskih ustanova doznačuju se sredstva za nabavu menstrualnih higijenskih potrepština učenicama. </w:t>
            </w:r>
          </w:p>
        </w:tc>
      </w:tr>
      <w:bookmarkEnd w:id="7"/>
    </w:tbl>
    <w:p w14:paraId="5BEEC5A4" w14:textId="77777777" w:rsidR="004C1301" w:rsidRDefault="004C1301" w:rsidP="004C130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7220FE90" w14:textId="3CCA000A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lastRenderedPageBreak/>
        <w:t>Pokazatelji rezultata na razini aktivnosti:</w:t>
      </w:r>
    </w:p>
    <w:p w14:paraId="76D2E048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3BBBC21F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21AC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6C2C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9FAA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578B01C4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A136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5A684266" w14:textId="67A34D0B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1C38" w14:textId="7BE4F2AC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7007" w14:textId="15ED579A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94BC" w14:textId="1F0708BF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B36D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301" w14:paraId="46096011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E03A" w14:textId="2509C189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D70E" w14:textId="0FE1A33A" w:rsidR="004C1301" w:rsidRDefault="009600A5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higijene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0097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5CA" w14:textId="31404DB5" w:rsidR="004C1301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D46C" w14:textId="69CC06B1" w:rsidR="004C1301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524" w14:textId="378F81DB" w:rsidR="004C1301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4882" w14:textId="60A1B6F6" w:rsidR="004C1301" w:rsidRDefault="00ED1708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4C1301" w14:paraId="08CF7AE6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58E5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400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82C1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D5E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6DDD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9AC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199E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1AAA7B62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230D5B49" w14:textId="77777777" w:rsidR="0023231F" w:rsidRDefault="0023231F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65E42066" w14:textId="77777777" w:rsidR="004C1301" w:rsidRDefault="004C1301" w:rsidP="004C1301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9600A5" w14:paraId="5B887584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4576" w14:textId="26D74DBF" w:rsidR="009600A5" w:rsidRDefault="009600A5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550049 Poludnevni boravak</w:t>
            </w:r>
          </w:p>
        </w:tc>
      </w:tr>
      <w:tr w:rsidR="009600A5" w14:paraId="35C113CC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24E5" w14:textId="4DB053B9" w:rsidR="009600A5" w:rsidRDefault="009600A5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Socijalizacija i uključivanje u društvo osoba starijih od 21 godine – sredstva za voditelja i troškove aktivnosti osigurana u proračunu grada.</w:t>
            </w:r>
          </w:p>
        </w:tc>
      </w:tr>
    </w:tbl>
    <w:p w14:paraId="4B215233" w14:textId="77777777" w:rsidR="009600A5" w:rsidRDefault="009600A5" w:rsidP="009600A5">
      <w:pPr>
        <w:pStyle w:val="Tijeloteksta"/>
        <w:kinsoku w:val="0"/>
        <w:overflowPunct w:val="0"/>
        <w:rPr>
          <w:sz w:val="20"/>
          <w:szCs w:val="20"/>
        </w:rPr>
      </w:pPr>
    </w:p>
    <w:p w14:paraId="4F92EC08" w14:textId="77777777" w:rsidR="00131DAC" w:rsidRDefault="00131DAC" w:rsidP="009600A5">
      <w:pPr>
        <w:pStyle w:val="Tijeloteksta"/>
        <w:kinsoku w:val="0"/>
        <w:overflowPunct w:val="0"/>
        <w:rPr>
          <w:sz w:val="20"/>
          <w:szCs w:val="20"/>
        </w:rPr>
      </w:pPr>
    </w:p>
    <w:p w14:paraId="7BBBDCD1" w14:textId="7FB2A3DF" w:rsidR="004C1301" w:rsidRDefault="004C1301" w:rsidP="004C1301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7113301D" w14:textId="77777777" w:rsidR="004C1301" w:rsidRDefault="004C1301" w:rsidP="004C1301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4C1301" w14:paraId="3A5A3DEE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1D9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584E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432" w14:textId="77777777" w:rsidR="004C1301" w:rsidRDefault="004C1301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32726687" w14:textId="77777777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2654" w14:textId="77777777" w:rsidR="004C1301" w:rsidRDefault="004C1301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0ACF43D4" w14:textId="35957783" w:rsidR="004C1301" w:rsidRDefault="004C1301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D14A" w14:textId="7D869E70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E358" w14:textId="3436B082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6A2F" w14:textId="311E3003" w:rsidR="004C1301" w:rsidRDefault="004C1301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202.</w:t>
            </w:r>
          </w:p>
        </w:tc>
      </w:tr>
      <w:tr w:rsidR="004C1301" w14:paraId="769BA9EA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76C" w14:textId="5A0E8F0E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1DAC">
              <w:rPr>
                <w:sz w:val="20"/>
                <w:szCs w:val="20"/>
              </w:rPr>
              <w:t xml:space="preserve">Povećanje </w:t>
            </w:r>
            <w:r w:rsidR="00670F99">
              <w:rPr>
                <w:sz w:val="20"/>
                <w:szCs w:val="20"/>
              </w:rPr>
              <w:t>broj</w:t>
            </w:r>
            <w:r w:rsidR="00131DAC">
              <w:rPr>
                <w:sz w:val="20"/>
                <w:szCs w:val="20"/>
              </w:rPr>
              <w:t>a</w:t>
            </w:r>
            <w:r w:rsidR="00670F99">
              <w:rPr>
                <w:sz w:val="20"/>
                <w:szCs w:val="20"/>
              </w:rPr>
              <w:t xml:space="preserve"> korisnika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AA01" w14:textId="77777777" w:rsidR="00131DAC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Socijalizacija osoba starijih od</w:t>
            </w:r>
          </w:p>
          <w:p w14:paraId="1EEBDA69" w14:textId="7B92E40C" w:rsidR="004C1301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godine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4D03" w14:textId="2CD4999B" w:rsidR="004C1301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Korisnik</w:t>
            </w:r>
          </w:p>
          <w:p w14:paraId="5926AF42" w14:textId="589ABEBC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DC51" w14:textId="044EF246" w:rsidR="004C1301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1DAC">
              <w:rPr>
                <w:sz w:val="20"/>
                <w:szCs w:val="20"/>
              </w:rPr>
              <w:t>1</w:t>
            </w:r>
          </w:p>
          <w:p w14:paraId="3C1E4AE6" w14:textId="43942011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014" w14:textId="77777777" w:rsidR="004C1301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712C1DD0" w14:textId="63B12638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7916" w14:textId="77777777" w:rsidR="004C1301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4480A09C" w14:textId="1E14146D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6D22" w14:textId="77777777" w:rsidR="004C1301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159E57D1" w14:textId="03606A86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4C1301" w14:paraId="233B4DAF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70AA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10EF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F3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F58B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99AF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8D4A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2AFF" w14:textId="77777777" w:rsidR="004C1301" w:rsidRDefault="004C1301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351FEC45" w14:textId="77777777" w:rsidR="004C1301" w:rsidRDefault="004C1301" w:rsidP="004C1301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3854856E" w14:textId="77777777" w:rsidR="0023231F" w:rsidRDefault="0023231F" w:rsidP="0023231F">
      <w:pPr>
        <w:tabs>
          <w:tab w:val="left" w:pos="840"/>
        </w:tabs>
        <w:kinsoku w:val="0"/>
        <w:overflowPunct w:val="0"/>
      </w:pPr>
    </w:p>
    <w:p w14:paraId="30130F00" w14:textId="77777777" w:rsidR="00131DAC" w:rsidRDefault="00131DAC" w:rsidP="0023231F">
      <w:pPr>
        <w:tabs>
          <w:tab w:val="left" w:pos="840"/>
        </w:tabs>
        <w:kinsoku w:val="0"/>
        <w:overflowPunct w:val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23231F" w14:paraId="2B12F73E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A754" w14:textId="3E467631" w:rsidR="0023231F" w:rsidRDefault="0023231F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550052 Psiholozi u OŠ</w:t>
            </w:r>
          </w:p>
        </w:tc>
      </w:tr>
      <w:tr w:rsidR="0023231F" w14:paraId="353DDAA5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D706" w14:textId="32483B41" w:rsidR="0023231F" w:rsidRDefault="009600A5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Odlukom osnivača u Centru je zaposlen psiholog na pola radnog vremena sa ciljem osiguranja psihološke pomoći učenicima.</w:t>
            </w:r>
          </w:p>
        </w:tc>
      </w:tr>
    </w:tbl>
    <w:p w14:paraId="20F9C123" w14:textId="77777777" w:rsidR="0023231F" w:rsidRDefault="0023231F" w:rsidP="0023231F">
      <w:pPr>
        <w:pStyle w:val="Tijeloteksta"/>
        <w:kinsoku w:val="0"/>
        <w:overflowPunct w:val="0"/>
        <w:rPr>
          <w:sz w:val="20"/>
          <w:szCs w:val="20"/>
        </w:rPr>
      </w:pPr>
    </w:p>
    <w:p w14:paraId="641FD9AF" w14:textId="652457CB" w:rsidR="0023231F" w:rsidRDefault="0023231F" w:rsidP="0023231F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34EEEBF0" w14:textId="77777777" w:rsidR="0023231F" w:rsidRDefault="0023231F" w:rsidP="0023231F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23231F" w14:paraId="4EFBA409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161A" w14:textId="77777777" w:rsidR="0023231F" w:rsidRDefault="0023231F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BAF5" w14:textId="77777777" w:rsidR="0023231F" w:rsidRDefault="0023231F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4F34" w14:textId="77777777" w:rsidR="0023231F" w:rsidRDefault="0023231F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60AA3DA7" w14:textId="77777777" w:rsidR="0023231F" w:rsidRDefault="0023231F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1F9B" w14:textId="77777777" w:rsidR="0023231F" w:rsidRDefault="0023231F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32258BC0" w14:textId="0E45309F" w:rsidR="0023231F" w:rsidRDefault="0023231F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03C3" w14:textId="7CD14933" w:rsidR="0023231F" w:rsidRDefault="0023231F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46D3" w14:textId="7A3533C0" w:rsidR="0023231F" w:rsidRDefault="0023231F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F794" w14:textId="7547101B" w:rsidR="0023231F" w:rsidRDefault="0023231F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23231F" w14:paraId="10FA6C7D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BABF" w14:textId="25AA1E33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042F" w14:textId="1E7F5F57" w:rsidR="0023231F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Psihološka pomoć učenicima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477" w14:textId="7BEF582D" w:rsidR="0023231F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23231F">
              <w:rPr>
                <w:sz w:val="20"/>
                <w:szCs w:val="20"/>
              </w:rPr>
              <w:t>čenik</w:t>
            </w:r>
          </w:p>
          <w:p w14:paraId="79424DE5" w14:textId="38C4E3B8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9E3" w14:textId="523591F0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DAC">
              <w:rPr>
                <w:sz w:val="20"/>
                <w:szCs w:val="20"/>
              </w:rPr>
              <w:t>8</w:t>
            </w:r>
          </w:p>
          <w:p w14:paraId="7FB34DB0" w14:textId="7460EBC6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1BC4" w14:textId="36887B40" w:rsidR="0023231F" w:rsidRDefault="00131DAC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14:paraId="1CB850C0" w14:textId="2606E82E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92BA" w14:textId="1DE3FBD3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DAC">
              <w:rPr>
                <w:sz w:val="20"/>
                <w:szCs w:val="20"/>
              </w:rPr>
              <w:t>8</w:t>
            </w:r>
          </w:p>
          <w:p w14:paraId="65FE9A4F" w14:textId="79A41001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AA41" w14:textId="1FFC2EBE" w:rsidR="00670F99" w:rsidRDefault="0023231F" w:rsidP="00131DA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DAC">
              <w:rPr>
                <w:sz w:val="20"/>
                <w:szCs w:val="20"/>
              </w:rPr>
              <w:t>8</w:t>
            </w:r>
          </w:p>
        </w:tc>
      </w:tr>
      <w:tr w:rsidR="0023231F" w14:paraId="738693F2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A809" w14:textId="77777777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5D0D" w14:textId="77777777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9843" w14:textId="77777777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0255" w14:textId="77777777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2F01" w14:textId="77777777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EEB7" w14:textId="77777777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A28B" w14:textId="77777777" w:rsidR="0023231F" w:rsidRDefault="0023231F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0CE6A8DF" w14:textId="77777777" w:rsidR="0023231F" w:rsidRDefault="0023231F" w:rsidP="0023231F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07E93387" w14:textId="77777777" w:rsidR="0023231F" w:rsidRDefault="0023231F" w:rsidP="0023231F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23231F" w14:paraId="2FBF2445" w14:textId="77777777" w:rsidTr="00B36D8D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5FC8" w14:textId="38F0672B" w:rsidR="0023231F" w:rsidRDefault="0023231F" w:rsidP="00B36D8D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bookmarkStart w:id="8" w:name="_Hlk181618921"/>
            <w:r>
              <w:rPr>
                <w:b/>
                <w:bCs/>
                <w:sz w:val="20"/>
                <w:szCs w:val="20"/>
              </w:rPr>
              <w:t>Naziv aktivnosti/projekta u Proračunu: A 550055 Besplatni topli obrok</w:t>
            </w:r>
          </w:p>
        </w:tc>
      </w:tr>
      <w:tr w:rsidR="0023231F" w14:paraId="348849DD" w14:textId="77777777" w:rsidTr="00B36D8D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E6C" w14:textId="73DC3E06" w:rsidR="0023231F" w:rsidRDefault="009600A5" w:rsidP="00B36D8D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Odlukom MZO</w:t>
            </w:r>
            <w:r w:rsidR="00131DA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svi učenici OŠ imaju besplatan topli obrok u školi.</w:t>
            </w:r>
          </w:p>
        </w:tc>
      </w:tr>
      <w:bookmarkEnd w:id="8"/>
    </w:tbl>
    <w:p w14:paraId="2127AA0D" w14:textId="77777777" w:rsidR="0023231F" w:rsidRDefault="0023231F" w:rsidP="0023231F">
      <w:pPr>
        <w:pStyle w:val="Tijeloteksta"/>
        <w:kinsoku w:val="0"/>
        <w:overflowPunct w:val="0"/>
        <w:spacing w:before="4"/>
        <w:rPr>
          <w:sz w:val="16"/>
          <w:szCs w:val="16"/>
        </w:rPr>
      </w:pPr>
    </w:p>
    <w:p w14:paraId="12009472" w14:textId="77777777" w:rsidR="00670F99" w:rsidRDefault="00670F99" w:rsidP="00670F99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3B4B95BB" w14:textId="77777777" w:rsidR="00670F99" w:rsidRDefault="00670F99" w:rsidP="00670F99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670F99" w14:paraId="76F45ADB" w14:textId="77777777" w:rsidTr="00B36D8D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093D" w14:textId="77777777" w:rsidR="00670F99" w:rsidRDefault="00670F99" w:rsidP="00B36D8D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4EFE" w14:textId="77777777" w:rsidR="00670F99" w:rsidRDefault="00670F99" w:rsidP="00B36D8D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13FA" w14:textId="77777777" w:rsidR="00670F99" w:rsidRDefault="00670F99" w:rsidP="00B36D8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6B555661" w14:textId="77777777" w:rsidR="00670F99" w:rsidRDefault="00670F99" w:rsidP="00B36D8D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AB0B" w14:textId="77777777" w:rsidR="00670F99" w:rsidRDefault="00670F99" w:rsidP="00B36D8D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76B19CBC" w14:textId="31BF8831" w:rsidR="00670F99" w:rsidRDefault="00670F99" w:rsidP="00B36D8D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CD0A" w14:textId="5F1AF64C" w:rsidR="00670F99" w:rsidRDefault="00670F99" w:rsidP="00B36D8D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AC1C" w14:textId="296D2055" w:rsidR="00670F99" w:rsidRDefault="00670F99" w:rsidP="00B36D8D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7FD9" w14:textId="327CB6C4" w:rsidR="00670F99" w:rsidRDefault="00670F99" w:rsidP="00B36D8D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</w:t>
            </w:r>
            <w:r w:rsidR="00131D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</w:tr>
      <w:tr w:rsidR="00670F99" w14:paraId="404FF619" w14:textId="77777777" w:rsidTr="00B36D8D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7827" w14:textId="675DF69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6DCA">
              <w:rPr>
                <w:sz w:val="20"/>
                <w:szCs w:val="20"/>
              </w:rPr>
              <w:t xml:space="preserve">Broj </w:t>
            </w:r>
            <w:r w:rsidR="00FD1CAD">
              <w:rPr>
                <w:sz w:val="20"/>
                <w:szCs w:val="20"/>
              </w:rPr>
              <w:t>obroka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2CA3" w14:textId="0663DF47" w:rsidR="00670F99" w:rsidRDefault="00236DCA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 obrok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3317" w14:textId="7777777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FD4F" w14:textId="3A9D7B4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DAC">
              <w:rPr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E3B" w14:textId="7C122725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DAC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9F8E" w14:textId="18708DA5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DAC">
              <w:rPr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E76D" w14:textId="018C0659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DAC">
              <w:rPr>
                <w:sz w:val="20"/>
                <w:szCs w:val="20"/>
              </w:rPr>
              <w:t>8</w:t>
            </w:r>
          </w:p>
        </w:tc>
      </w:tr>
      <w:tr w:rsidR="00670F99" w14:paraId="199D703B" w14:textId="77777777" w:rsidTr="00B36D8D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EB15" w14:textId="7777777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61D6" w14:textId="7777777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D71" w14:textId="7777777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EE3F" w14:textId="7777777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CD03" w14:textId="7777777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C08" w14:textId="7777777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0722" w14:textId="77777777" w:rsidR="00670F99" w:rsidRDefault="00670F99" w:rsidP="00B36D8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5FE233E1" w14:textId="03ED223F" w:rsidR="00AE04E7" w:rsidRDefault="00AE04E7" w:rsidP="00AE04E7">
      <w:pPr>
        <w:pStyle w:val="TableParagraph"/>
        <w:kinsoku w:val="0"/>
        <w:overflowPunct w:val="0"/>
        <w:ind w:left="107"/>
        <w:rPr>
          <w:sz w:val="20"/>
          <w:szCs w:val="20"/>
        </w:rPr>
      </w:pPr>
      <w:r w:rsidRPr="00C164BC">
        <w:rPr>
          <w:sz w:val="20"/>
          <w:szCs w:val="20"/>
        </w:rPr>
        <w:t xml:space="preserve">.  </w:t>
      </w:r>
    </w:p>
    <w:p w14:paraId="499BB7C1" w14:textId="77777777" w:rsidR="00AE04E7" w:rsidRDefault="00AE04E7" w:rsidP="00AE04E7">
      <w:pPr>
        <w:pStyle w:val="TableParagraph"/>
        <w:kinsoku w:val="0"/>
        <w:overflowPunct w:val="0"/>
        <w:ind w:left="107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C030B9" w14:paraId="23416420" w14:textId="77777777" w:rsidTr="00375080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407" w14:textId="61331BFD" w:rsidR="00C030B9" w:rsidRDefault="00C030B9" w:rsidP="00375080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550062 Projekt ''ATTEND''</w:t>
            </w:r>
          </w:p>
        </w:tc>
      </w:tr>
      <w:tr w:rsidR="00C030B9" w14:paraId="1CBEA39C" w14:textId="77777777" w:rsidTr="00375080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986" w14:textId="58F2F8DD" w:rsidR="00C030B9" w:rsidRDefault="00C030B9" w:rsidP="00C030B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Kroz projekt ''Podrška ostvarenju jednakih mogućnosti u obrazovanju za učenike s  teškoćama u razvoju (ATTEND)                                            dobivena je pomoćna digitalna tehnologija i softver te su osigurana sredstva za isplatu naknade osobi na edukaciji</w:t>
            </w:r>
          </w:p>
          <w:p w14:paraId="786C91D4" w14:textId="505FD7AA" w:rsidR="00C030B9" w:rsidRDefault="00C030B9" w:rsidP="00C030B9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ostalih zaposlenika u iznosu od 2.242,00 € iz Općih prihoda i primitaka Grada Varaždina.</w:t>
            </w:r>
          </w:p>
          <w:p w14:paraId="1EAAE277" w14:textId="00C595C0" w:rsidR="00C030B9" w:rsidRDefault="00C030B9" w:rsidP="00C030B9">
            <w:pPr>
              <w:pStyle w:val="Bezproreda"/>
              <w:rPr>
                <w:sz w:val="20"/>
                <w:szCs w:val="20"/>
              </w:rPr>
            </w:pPr>
          </w:p>
        </w:tc>
      </w:tr>
    </w:tbl>
    <w:p w14:paraId="08E48659" w14:textId="77777777" w:rsidR="00C030B9" w:rsidRDefault="00C030B9" w:rsidP="00AE04E7">
      <w:pPr>
        <w:pStyle w:val="TableParagraph"/>
        <w:kinsoku w:val="0"/>
        <w:overflowPunct w:val="0"/>
        <w:ind w:left="107"/>
        <w:rPr>
          <w:sz w:val="20"/>
          <w:szCs w:val="20"/>
        </w:rPr>
      </w:pPr>
    </w:p>
    <w:p w14:paraId="3738BCA6" w14:textId="77777777" w:rsidR="00C030B9" w:rsidRDefault="00C030B9" w:rsidP="00C030B9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16A9F55D" w14:textId="77777777" w:rsidR="00C030B9" w:rsidRDefault="00C030B9" w:rsidP="00C030B9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C030B9" w14:paraId="4C85F2D7" w14:textId="77777777" w:rsidTr="00375080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BF17" w14:textId="77777777" w:rsidR="00C030B9" w:rsidRDefault="00C030B9" w:rsidP="00375080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81B6" w14:textId="77777777" w:rsidR="00C030B9" w:rsidRDefault="00C030B9" w:rsidP="00375080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1156" w14:textId="77777777" w:rsidR="00C030B9" w:rsidRDefault="00C030B9" w:rsidP="0037508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0083F194" w14:textId="77777777" w:rsidR="00C030B9" w:rsidRDefault="00C030B9" w:rsidP="00375080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C5E" w14:textId="77777777" w:rsidR="00C030B9" w:rsidRDefault="00C030B9" w:rsidP="00375080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4365356E" w14:textId="77777777" w:rsidR="00C030B9" w:rsidRDefault="00C030B9" w:rsidP="00375080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95C1" w14:textId="77777777" w:rsidR="00C030B9" w:rsidRDefault="00C030B9" w:rsidP="00375080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C9F4" w14:textId="77777777" w:rsidR="00C030B9" w:rsidRDefault="00C030B9" w:rsidP="00375080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25C" w14:textId="77777777" w:rsidR="00C030B9" w:rsidRDefault="00C030B9" w:rsidP="00375080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2027.</w:t>
            </w:r>
          </w:p>
        </w:tc>
      </w:tr>
      <w:tr w:rsidR="00C030B9" w14:paraId="4F45CD1E" w14:textId="77777777" w:rsidTr="00375080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FFC4" w14:textId="4386D5F8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DDFE" w14:textId="7680BAAF" w:rsidR="00C030B9" w:rsidRDefault="00FD1CAD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tehnologije u radu s učenicima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04F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31AA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4516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406C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4A7F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</w:tr>
      <w:tr w:rsidR="00C030B9" w14:paraId="2A7577FD" w14:textId="77777777" w:rsidTr="00375080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FB7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4D3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9839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86D0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DE0A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DE81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F89" w14:textId="77777777" w:rsidR="00C030B9" w:rsidRDefault="00C030B9" w:rsidP="0037508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57504E17" w14:textId="4DA02844" w:rsidR="00C030B9" w:rsidRPr="00C164BC" w:rsidRDefault="00C030B9" w:rsidP="00AE04E7">
      <w:pPr>
        <w:pStyle w:val="TableParagraph"/>
        <w:kinsoku w:val="0"/>
        <w:overflowPunct w:val="0"/>
        <w:ind w:left="107"/>
        <w:rPr>
          <w:sz w:val="20"/>
          <w:szCs w:val="20"/>
        </w:rPr>
      </w:pPr>
      <w:r w:rsidRPr="00C164BC">
        <w:rPr>
          <w:sz w:val="20"/>
          <w:szCs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AE04E7" w14:paraId="2EE249F9" w14:textId="77777777" w:rsidTr="00536AC6">
        <w:trPr>
          <w:trHeight w:val="299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8C25" w14:textId="01B835DC" w:rsidR="00AE04E7" w:rsidRDefault="00AE04E7" w:rsidP="00536AC6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aktivnosti/projekta u Proračunu: A 5500</w:t>
            </w:r>
            <w:r w:rsidR="00070C4A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4E2DAE">
              <w:rPr>
                <w:b/>
                <w:bCs/>
                <w:sz w:val="20"/>
                <w:szCs w:val="20"/>
              </w:rPr>
              <w:t>Projekt ''BIP'' Budi moj Inkluzivni Prijatelj</w:t>
            </w:r>
          </w:p>
        </w:tc>
      </w:tr>
      <w:tr w:rsidR="00AE04E7" w14:paraId="444BF1B9" w14:textId="77777777" w:rsidTr="00536AC6">
        <w:trPr>
          <w:trHeight w:val="113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9619" w14:textId="7E368533" w:rsidR="00AE04E7" w:rsidRDefault="00C37577" w:rsidP="00536A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je odabran na javnom natječaju za program Erasmus+ KA2 – Manja partnerstva u području općeg školskog obrazovanja pri slovenskoj nacionalnoj agenciji CMEPIUS.</w:t>
            </w:r>
            <w:r w:rsidR="005A5D8D">
              <w:rPr>
                <w:sz w:val="20"/>
                <w:szCs w:val="20"/>
              </w:rPr>
              <w:t xml:space="preserve"> Projekt traje od 31.8.2024. do 30.8.2026. godine ( to jest 24 mjeseca). </w:t>
            </w:r>
          </w:p>
          <w:p w14:paraId="4CAC9652" w14:textId="77777777" w:rsidR="00C37577" w:rsidRDefault="003758F3" w:rsidP="00536A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Hrvatskoj su djeca s većim teškoćama obično uključena u posebne ustanove u kojim se školuju djeca s posebnim potrebama i time su fizički odvojeni od svojih vršnjaka u redovnim programima obrazovanja. Svaka ustanova nastoji svoje učenike što bolje integrirati u širu društvenu okolinu, no ta se integracija odvija formalno u okviru njihovog obrazovnog programa. Iako Hrvatska zagovara i promiče inkluziju, u praksi rijetko postoje prilike u kojima bi osobe s većim teškoćama mogle neformalno i van obrazovnih programa sudjelovati u različitim aktivnostima s vršnjacima iz redovnog obrazovnog programa.</w:t>
            </w:r>
          </w:p>
          <w:p w14:paraId="386AAF11" w14:textId="77777777" w:rsidR="003758F3" w:rsidRDefault="003758F3" w:rsidP="00536A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 projekta je učenicima koji pohađaju posebne ustanove pružiti priliku (prikladno vrijeme, prostor, sadržaj i podršku) za druženje i suradnju s vršnjacima. Također se želi identificirati, imple</w:t>
            </w:r>
            <w:r w:rsidR="00D245FB">
              <w:rPr>
                <w:sz w:val="20"/>
                <w:szCs w:val="20"/>
              </w:rPr>
              <w:t>me</w:t>
            </w:r>
            <w:r>
              <w:rPr>
                <w:sz w:val="20"/>
                <w:szCs w:val="20"/>
              </w:rPr>
              <w:t>ntirati i proširiti mogućnosti u lokalnoj i međunarodnoj sredini</w:t>
            </w:r>
            <w:r w:rsidR="00D245FB">
              <w:rPr>
                <w:sz w:val="20"/>
                <w:szCs w:val="20"/>
              </w:rPr>
              <w:t xml:space="preserve"> za aktivnije socijalno uključivanje osoba s teškoćama u različitim razdobljima života i u različitim područjima (odgoj, obrazovanje i cjeloživotno učenje, sport, kultura i umjetnost, zabava i slobodno vrijeme.</w:t>
            </w:r>
          </w:p>
          <w:p w14:paraId="3A3CA9D4" w14:textId="2474B0EC" w:rsidR="00D245FB" w:rsidRDefault="00D245FB" w:rsidP="00536AC6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</w:p>
        </w:tc>
      </w:tr>
    </w:tbl>
    <w:p w14:paraId="7EC9D9B4" w14:textId="77777777" w:rsidR="00AE04E7" w:rsidRDefault="00AE04E7" w:rsidP="00670F99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596F383C" w14:textId="77777777" w:rsidR="00D245FB" w:rsidRDefault="00D245FB" w:rsidP="00670F99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119B1450" w14:textId="77777777" w:rsidR="00AE04E7" w:rsidRDefault="00AE04E7" w:rsidP="00AE04E7">
      <w:pPr>
        <w:pStyle w:val="Naslov1"/>
        <w:kinsoku w:val="0"/>
        <w:overflowPunct w:val="0"/>
        <w:spacing w:before="90"/>
        <w:ind w:firstLine="0"/>
      </w:pPr>
      <w:r>
        <w:t>Pokazatelji rezultata na razini aktivnosti:</w:t>
      </w:r>
    </w:p>
    <w:p w14:paraId="0566FB23" w14:textId="77777777" w:rsidR="00AE04E7" w:rsidRDefault="00AE04E7" w:rsidP="00AE04E7">
      <w:pPr>
        <w:pStyle w:val="Tijeloteksta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6"/>
        <w:gridCol w:w="1135"/>
        <w:gridCol w:w="1701"/>
        <w:gridCol w:w="1024"/>
        <w:gridCol w:w="1101"/>
        <w:gridCol w:w="1415"/>
      </w:tblGrid>
      <w:tr w:rsidR="00AE04E7" w14:paraId="14175C3B" w14:textId="77777777" w:rsidTr="00536AC6">
        <w:trPr>
          <w:trHeight w:val="6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186C" w14:textId="77777777" w:rsidR="00AE04E7" w:rsidRDefault="00AE04E7" w:rsidP="00536AC6">
            <w:pPr>
              <w:pStyle w:val="TableParagraph"/>
              <w:kinsoku w:val="0"/>
              <w:overflowPunct w:val="0"/>
              <w:spacing w:before="115"/>
              <w:ind w:left="371" w:right="272" w:hanging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Pokazatelj rezultata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D59B" w14:textId="77777777" w:rsidR="00AE04E7" w:rsidRDefault="00AE04E7" w:rsidP="00536AC6">
            <w:pPr>
              <w:pStyle w:val="TableParagraph"/>
              <w:kinsoku w:val="0"/>
              <w:overflowPunct w:val="0"/>
              <w:spacing w:before="115"/>
              <w:ind w:left="251" w:right="224" w:firstLine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Definicija pokazatelja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6425" w14:textId="77777777" w:rsidR="00AE04E7" w:rsidRDefault="00AE04E7" w:rsidP="00536AC6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034F81D6" w14:textId="77777777" w:rsidR="00AE04E7" w:rsidRDefault="00AE04E7" w:rsidP="00536AC6">
            <w:pPr>
              <w:pStyle w:val="TableParagraph"/>
              <w:kinsoku w:val="0"/>
              <w:overflowPunct w:val="0"/>
              <w:spacing w:before="1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B088" w14:textId="77777777" w:rsidR="00AE04E7" w:rsidRDefault="00AE04E7" w:rsidP="00536AC6">
            <w:pPr>
              <w:pStyle w:val="TableParagraph"/>
              <w:kinsoku w:val="0"/>
              <w:overflowPunct w:val="0"/>
              <w:spacing w:before="115"/>
              <w:ind w:left="88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Polazna vrijednost</w:t>
            </w:r>
          </w:p>
          <w:p w14:paraId="2C651751" w14:textId="77777777" w:rsidR="00AE04E7" w:rsidRDefault="00AE04E7" w:rsidP="00536AC6">
            <w:pPr>
              <w:pStyle w:val="TableParagraph"/>
              <w:kinsoku w:val="0"/>
              <w:overflowPunct w:val="0"/>
              <w:spacing w:before="1"/>
              <w:ind w:left="88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5AF6" w14:textId="77777777" w:rsidR="00AE04E7" w:rsidRDefault="00AE04E7" w:rsidP="00536AC6">
            <w:pPr>
              <w:pStyle w:val="TableParagraph"/>
              <w:kinsoku w:val="0"/>
              <w:overflowPunct w:val="0"/>
              <w:spacing w:line="230" w:lineRule="atLeast"/>
              <w:ind w:left="110" w:right="9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Ciljana vrijednost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75B8" w14:textId="77777777" w:rsidR="00AE04E7" w:rsidRDefault="00AE04E7" w:rsidP="00536AC6">
            <w:pPr>
              <w:pStyle w:val="TableParagraph"/>
              <w:kinsoku w:val="0"/>
              <w:overflowPunct w:val="0"/>
              <w:spacing w:line="230" w:lineRule="atLeast"/>
              <w:ind w:left="150" w:right="13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2026.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F255" w14:textId="77777777" w:rsidR="00AE04E7" w:rsidRDefault="00AE04E7" w:rsidP="00536AC6">
            <w:pPr>
              <w:pStyle w:val="TableParagraph"/>
              <w:kinsoku w:val="0"/>
              <w:overflowPunct w:val="0"/>
              <w:spacing w:line="230" w:lineRule="atLeast"/>
              <w:ind w:left="309" w:right="29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Ciljana </w:t>
            </w:r>
            <w:r>
              <w:rPr>
                <w:w w:val="95"/>
                <w:sz w:val="20"/>
                <w:szCs w:val="20"/>
              </w:rPr>
              <w:t xml:space="preserve">vrijednost </w:t>
            </w:r>
            <w:r>
              <w:rPr>
                <w:sz w:val="20"/>
                <w:szCs w:val="20"/>
              </w:rPr>
              <w:t>2027.</w:t>
            </w:r>
          </w:p>
        </w:tc>
      </w:tr>
      <w:tr w:rsidR="00AE04E7" w14:paraId="14ACD09A" w14:textId="77777777" w:rsidTr="00536AC6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37F" w14:textId="1E3C8ECB" w:rsidR="00AE04E7" w:rsidRDefault="00AE04E7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45FB">
              <w:rPr>
                <w:sz w:val="20"/>
                <w:szCs w:val="20"/>
              </w:rPr>
              <w:t>e-priručnik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497" w14:textId="4750FF67" w:rsidR="00AE04E7" w:rsidRDefault="00D245FB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bolja inkluzija učenika s teškoćama u društvo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FD8C" w14:textId="61247A59" w:rsidR="00AE04E7" w:rsidRDefault="00D245FB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</w:t>
            </w:r>
          </w:p>
          <w:p w14:paraId="4058BCC6" w14:textId="118EF699" w:rsidR="00D245FB" w:rsidRDefault="00D245FB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 teškoćama</w:t>
            </w:r>
          </w:p>
          <w:p w14:paraId="49757B55" w14:textId="208FCAF1" w:rsidR="00D245FB" w:rsidRDefault="00D245FB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redovne OŠ</w:t>
            </w:r>
          </w:p>
          <w:p w14:paraId="08ADEC73" w14:textId="7428FBB5" w:rsidR="00D245FB" w:rsidRDefault="00D245FB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5699" w14:textId="77777777" w:rsidR="00AE04E7" w:rsidRDefault="00D245FB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</w:t>
            </w:r>
          </w:p>
          <w:p w14:paraId="38114071" w14:textId="77777777" w:rsidR="00D245FB" w:rsidRDefault="00D245FB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</w:t>
            </w:r>
          </w:p>
          <w:p w14:paraId="60B898CD" w14:textId="77777777" w:rsidR="00D245FB" w:rsidRDefault="00D245FB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354B838" w14:textId="47E30320" w:rsidR="00D245FB" w:rsidRDefault="00D245FB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89DE" w14:textId="77777777" w:rsidR="00AE04E7" w:rsidRDefault="005A5D8D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  <w:p w14:paraId="17CA59B3" w14:textId="77777777" w:rsidR="005A5D8D" w:rsidRDefault="005A5D8D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  <w:p w14:paraId="502847B2" w14:textId="77777777" w:rsidR="005A5D8D" w:rsidRDefault="005A5D8D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42BF7EA" w14:textId="48541524" w:rsidR="005A5D8D" w:rsidRDefault="005A5D8D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8DAE" w14:textId="77777777" w:rsidR="00AE04E7" w:rsidRDefault="005A5D8D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  <w:p w14:paraId="4945462D" w14:textId="77777777" w:rsidR="005A5D8D" w:rsidRDefault="005A5D8D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  <w:p w14:paraId="3DFFA631" w14:textId="77777777" w:rsidR="005A5D8D" w:rsidRDefault="005A5D8D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5D28EFF" w14:textId="3726F1A1" w:rsidR="005A5D8D" w:rsidRDefault="005A5D8D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8EF3" w14:textId="36B206F2" w:rsidR="00AE04E7" w:rsidRDefault="00AE04E7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E04E7" w14:paraId="272140F8" w14:textId="77777777" w:rsidTr="00536AC6">
        <w:trPr>
          <w:trHeight w:val="28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72FF" w14:textId="77777777" w:rsidR="00AE04E7" w:rsidRDefault="00AE04E7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6C50" w14:textId="77777777" w:rsidR="00AE04E7" w:rsidRDefault="00AE04E7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246F" w14:textId="77777777" w:rsidR="00AE04E7" w:rsidRDefault="00AE04E7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9B53" w14:textId="77777777" w:rsidR="00AE04E7" w:rsidRDefault="00AE04E7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B9A8" w14:textId="77777777" w:rsidR="00AE04E7" w:rsidRDefault="00AE04E7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618F" w14:textId="77777777" w:rsidR="00AE04E7" w:rsidRDefault="00AE04E7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8AA3" w14:textId="77777777" w:rsidR="00AE04E7" w:rsidRDefault="00AE04E7" w:rsidP="00536AC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762C03CF" w14:textId="77777777" w:rsidR="00AE04E7" w:rsidRDefault="00AE04E7" w:rsidP="00670F99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15FFD8AF" w14:textId="77777777" w:rsidR="005A5D8D" w:rsidRDefault="005A5D8D" w:rsidP="00670F99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10B38A25" w14:textId="77777777" w:rsidR="005A5D8D" w:rsidRDefault="005A5D8D" w:rsidP="00670F99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498F9E7F" w14:textId="77777777" w:rsidR="005A5D8D" w:rsidRDefault="005A5D8D" w:rsidP="00670F99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5A8DCAE6" w14:textId="77777777" w:rsidR="005A5D8D" w:rsidRDefault="005A5D8D" w:rsidP="00670F99">
      <w:pPr>
        <w:pStyle w:val="Tijeloteksta"/>
        <w:kinsoku w:val="0"/>
        <w:overflowPunct w:val="0"/>
        <w:rPr>
          <w:b/>
          <w:bCs/>
          <w:sz w:val="26"/>
          <w:szCs w:val="26"/>
        </w:rPr>
      </w:pPr>
    </w:p>
    <w:p w14:paraId="01433EC9" w14:textId="078C32B0" w:rsidR="005A5D8D" w:rsidRDefault="005A5D8D" w:rsidP="005A5D8D">
      <w:pPr>
        <w:pStyle w:val="Tijeloteksta"/>
        <w:kinsoku w:val="0"/>
        <w:overflowPunct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Ravnatelj:</w:t>
      </w:r>
    </w:p>
    <w:p w14:paraId="0162DA14" w14:textId="77777777" w:rsidR="005A5D8D" w:rsidRDefault="005A5D8D" w:rsidP="005A5D8D">
      <w:pPr>
        <w:pStyle w:val="Tijeloteksta"/>
        <w:kinsoku w:val="0"/>
        <w:overflowPunct w:val="0"/>
        <w:jc w:val="right"/>
        <w:rPr>
          <w:b/>
          <w:bCs/>
          <w:sz w:val="26"/>
          <w:szCs w:val="26"/>
        </w:rPr>
      </w:pPr>
    </w:p>
    <w:p w14:paraId="7E33C389" w14:textId="00CAC7CF" w:rsidR="005A5D8D" w:rsidRDefault="005A5D8D" w:rsidP="005A5D8D">
      <w:pPr>
        <w:pStyle w:val="Tijeloteksta"/>
        <w:kinsoku w:val="0"/>
        <w:overflowPunct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Marin Vučić, </w:t>
      </w:r>
      <w:proofErr w:type="spellStart"/>
      <w:r>
        <w:rPr>
          <w:b/>
          <w:bCs/>
          <w:sz w:val="26"/>
          <w:szCs w:val="26"/>
        </w:rPr>
        <w:t>prof.def.reh</w:t>
      </w:r>
      <w:proofErr w:type="spellEnd"/>
      <w:r>
        <w:rPr>
          <w:b/>
          <w:bCs/>
          <w:sz w:val="26"/>
          <w:szCs w:val="26"/>
        </w:rPr>
        <w:t xml:space="preserve">; </w:t>
      </w:r>
      <w:proofErr w:type="spellStart"/>
      <w:r>
        <w:rPr>
          <w:b/>
          <w:bCs/>
          <w:sz w:val="26"/>
          <w:szCs w:val="26"/>
        </w:rPr>
        <w:t>mag.rel.publ</w:t>
      </w:r>
      <w:proofErr w:type="spellEnd"/>
      <w:r>
        <w:rPr>
          <w:b/>
          <w:bCs/>
          <w:sz w:val="26"/>
          <w:szCs w:val="26"/>
        </w:rPr>
        <w:t>.</w:t>
      </w:r>
    </w:p>
    <w:p w14:paraId="38C0F97E" w14:textId="77777777" w:rsidR="00DF6688" w:rsidRDefault="00DF6688" w:rsidP="005A5D8D">
      <w:pPr>
        <w:pStyle w:val="Tijeloteksta"/>
        <w:kinsoku w:val="0"/>
        <w:overflowPunct w:val="0"/>
        <w:jc w:val="right"/>
        <w:rPr>
          <w:b/>
          <w:bCs/>
          <w:sz w:val="26"/>
          <w:szCs w:val="26"/>
        </w:rPr>
      </w:pPr>
    </w:p>
    <w:sectPr w:rsidR="00DF6688">
      <w:pgSz w:w="11910" w:h="16840"/>
      <w:pgMar w:top="700" w:right="136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78E23929"/>
    <w:multiLevelType w:val="hybridMultilevel"/>
    <w:tmpl w:val="30D01AFA"/>
    <w:lvl w:ilvl="0" w:tplc="A28A3A40">
      <w:start w:val="2026"/>
      <w:numFmt w:val="bullet"/>
      <w:lvlText w:val="-"/>
      <w:lvlJc w:val="left"/>
      <w:pPr>
        <w:ind w:left="31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num w:numId="1" w16cid:durableId="2082481895">
    <w:abstractNumId w:val="1"/>
  </w:num>
  <w:num w:numId="2" w16cid:durableId="376123329">
    <w:abstractNumId w:val="0"/>
  </w:num>
  <w:num w:numId="3" w16cid:durableId="155296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264F5"/>
    <w:rsid w:val="0005038E"/>
    <w:rsid w:val="00070C4A"/>
    <w:rsid w:val="000C363D"/>
    <w:rsid w:val="000E670F"/>
    <w:rsid w:val="000F1E1A"/>
    <w:rsid w:val="00131DAC"/>
    <w:rsid w:val="00133F01"/>
    <w:rsid w:val="001759D1"/>
    <w:rsid w:val="00194B6E"/>
    <w:rsid w:val="0019611E"/>
    <w:rsid w:val="001F693C"/>
    <w:rsid w:val="002220F2"/>
    <w:rsid w:val="0023231F"/>
    <w:rsid w:val="00236DCA"/>
    <w:rsid w:val="00241D28"/>
    <w:rsid w:val="00262F93"/>
    <w:rsid w:val="002831AE"/>
    <w:rsid w:val="00302725"/>
    <w:rsid w:val="00324C49"/>
    <w:rsid w:val="0034144F"/>
    <w:rsid w:val="003546E0"/>
    <w:rsid w:val="00365756"/>
    <w:rsid w:val="00365918"/>
    <w:rsid w:val="003758F3"/>
    <w:rsid w:val="00377CFA"/>
    <w:rsid w:val="003808A4"/>
    <w:rsid w:val="003D0AAC"/>
    <w:rsid w:val="003F3F2C"/>
    <w:rsid w:val="00402131"/>
    <w:rsid w:val="00405BEF"/>
    <w:rsid w:val="00461C0B"/>
    <w:rsid w:val="004C1301"/>
    <w:rsid w:val="004D2B5D"/>
    <w:rsid w:val="004E2DAE"/>
    <w:rsid w:val="004F2C48"/>
    <w:rsid w:val="004F448E"/>
    <w:rsid w:val="00504574"/>
    <w:rsid w:val="005456EE"/>
    <w:rsid w:val="00554F0B"/>
    <w:rsid w:val="005707DC"/>
    <w:rsid w:val="005900EB"/>
    <w:rsid w:val="005A5D8D"/>
    <w:rsid w:val="005B6CE8"/>
    <w:rsid w:val="005C61AB"/>
    <w:rsid w:val="005D4FC2"/>
    <w:rsid w:val="005F7E54"/>
    <w:rsid w:val="00645535"/>
    <w:rsid w:val="00670F99"/>
    <w:rsid w:val="006D6680"/>
    <w:rsid w:val="00744091"/>
    <w:rsid w:val="007742CA"/>
    <w:rsid w:val="007747D7"/>
    <w:rsid w:val="0078056A"/>
    <w:rsid w:val="00781567"/>
    <w:rsid w:val="00842218"/>
    <w:rsid w:val="00842C5A"/>
    <w:rsid w:val="008B7322"/>
    <w:rsid w:val="008C5854"/>
    <w:rsid w:val="008D2602"/>
    <w:rsid w:val="00934725"/>
    <w:rsid w:val="009600A5"/>
    <w:rsid w:val="009E646D"/>
    <w:rsid w:val="00A52ACB"/>
    <w:rsid w:val="00A67E6D"/>
    <w:rsid w:val="00A91496"/>
    <w:rsid w:val="00A95788"/>
    <w:rsid w:val="00AD7101"/>
    <w:rsid w:val="00AE04E7"/>
    <w:rsid w:val="00B1747B"/>
    <w:rsid w:val="00B206BD"/>
    <w:rsid w:val="00B36D8D"/>
    <w:rsid w:val="00B50CAC"/>
    <w:rsid w:val="00B52CA2"/>
    <w:rsid w:val="00B67F48"/>
    <w:rsid w:val="00B87CCE"/>
    <w:rsid w:val="00B922D9"/>
    <w:rsid w:val="00BC5A08"/>
    <w:rsid w:val="00C030B9"/>
    <w:rsid w:val="00C151DC"/>
    <w:rsid w:val="00C164BC"/>
    <w:rsid w:val="00C26B85"/>
    <w:rsid w:val="00C37577"/>
    <w:rsid w:val="00C42CA1"/>
    <w:rsid w:val="00C5632B"/>
    <w:rsid w:val="00C7664E"/>
    <w:rsid w:val="00C92E8B"/>
    <w:rsid w:val="00CE54C6"/>
    <w:rsid w:val="00D128F2"/>
    <w:rsid w:val="00D20E96"/>
    <w:rsid w:val="00D21AF2"/>
    <w:rsid w:val="00D23594"/>
    <w:rsid w:val="00D245FB"/>
    <w:rsid w:val="00D34FF2"/>
    <w:rsid w:val="00D53F16"/>
    <w:rsid w:val="00D55D22"/>
    <w:rsid w:val="00D64572"/>
    <w:rsid w:val="00D712EC"/>
    <w:rsid w:val="00D774FD"/>
    <w:rsid w:val="00D87D2B"/>
    <w:rsid w:val="00DB1881"/>
    <w:rsid w:val="00DB3FDA"/>
    <w:rsid w:val="00DB599A"/>
    <w:rsid w:val="00DF373A"/>
    <w:rsid w:val="00DF6688"/>
    <w:rsid w:val="00E61F6C"/>
    <w:rsid w:val="00E91114"/>
    <w:rsid w:val="00E9484C"/>
    <w:rsid w:val="00EC5D29"/>
    <w:rsid w:val="00ED1708"/>
    <w:rsid w:val="00F13F08"/>
    <w:rsid w:val="00F41EF2"/>
    <w:rsid w:val="00F65C73"/>
    <w:rsid w:val="00FD1CAD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9707A"/>
  <w15:docId w15:val="{FD18B831-9698-414A-9A03-4D53DB11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1"/>
    <w:qFormat/>
    <w:pPr>
      <w:ind w:left="120" w:hanging="3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ezproreda">
    <w:name w:val="No Spacing"/>
    <w:rsid w:val="00C030B9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Spomenka Mikac</cp:lastModifiedBy>
  <cp:revision>20</cp:revision>
  <cp:lastPrinted>2024-11-11T10:16:00Z</cp:lastPrinted>
  <dcterms:created xsi:type="dcterms:W3CDTF">2023-09-25T09:09:00Z</dcterms:created>
  <dcterms:modified xsi:type="dcterms:W3CDTF">2024-11-11T10:19:00Z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