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0C9C" w14:textId="77777777" w:rsidR="00A119BB" w:rsidRPr="00F77BC8" w:rsidRDefault="00A119BB" w:rsidP="00F77BC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77BC8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14:paraId="3936B7B4" w14:textId="77777777" w:rsidR="00D85FC2" w:rsidRDefault="00D85FC2" w:rsidP="00F77BC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CENTAR ZA ODGOJ I OBRAZOVANJE</w:t>
      </w:r>
    </w:p>
    <w:p w14:paraId="03325820" w14:textId="77777777" w:rsidR="00D85FC2" w:rsidRDefault="00D85FC2" w:rsidP="00F77BC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TOMISLAV ŠPOLJAR</w:t>
      </w:r>
    </w:p>
    <w:p w14:paraId="3D6B6E09" w14:textId="77777777" w:rsidR="00D85FC2" w:rsidRDefault="00D85FC2" w:rsidP="00F77BC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ŠKOLSKI ODBOR</w:t>
      </w:r>
    </w:p>
    <w:p w14:paraId="5D6921C4" w14:textId="77777777" w:rsidR="00D85FC2" w:rsidRDefault="00D85FC2" w:rsidP="00F77BC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JURJA KRIŽANIĆA 33</w:t>
      </w:r>
    </w:p>
    <w:p w14:paraId="25414C86" w14:textId="77777777" w:rsidR="00D85FC2" w:rsidRDefault="00D85FC2" w:rsidP="00F77BC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VARAŽDIN</w:t>
      </w:r>
    </w:p>
    <w:p w14:paraId="55216EDF" w14:textId="77777777" w:rsidR="00A119BB" w:rsidRPr="00F77BC8" w:rsidRDefault="00A119BB" w:rsidP="00F77BC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EA731B5" w14:textId="352DBE5E" w:rsidR="00FF1531" w:rsidRPr="00AB3F38" w:rsidRDefault="00FF1531" w:rsidP="00FF1531">
      <w:pPr>
        <w:rPr>
          <w:noProof/>
        </w:rPr>
      </w:pPr>
      <w:r w:rsidRPr="00AB3F38">
        <w:rPr>
          <w:noProof/>
        </w:rPr>
        <w:t>KLASA:</w:t>
      </w:r>
      <w:r>
        <w:rPr>
          <w:noProof/>
        </w:rPr>
        <w:t xml:space="preserve"> </w:t>
      </w:r>
      <w:r w:rsidR="00EC1543">
        <w:rPr>
          <w:noProof/>
        </w:rPr>
        <w:t>372-08/24-01/1</w:t>
      </w:r>
    </w:p>
    <w:p w14:paraId="6F2ADEA4" w14:textId="63555268" w:rsidR="00FF1531" w:rsidRPr="00AB3F38" w:rsidRDefault="00FF1531" w:rsidP="00FF1531">
      <w:pPr>
        <w:rPr>
          <w:noProof/>
        </w:rPr>
      </w:pPr>
      <w:r w:rsidRPr="00AB3F38">
        <w:rPr>
          <w:noProof/>
        </w:rPr>
        <w:t>URBROJ:</w:t>
      </w:r>
      <w:r w:rsidR="00D85FC2">
        <w:rPr>
          <w:noProof/>
        </w:rPr>
        <w:t xml:space="preserve"> </w:t>
      </w:r>
      <w:r w:rsidR="00EC1543">
        <w:rPr>
          <w:noProof/>
        </w:rPr>
        <w:t>2186-40-01-24-1</w:t>
      </w:r>
    </w:p>
    <w:p w14:paraId="5AAC3D60" w14:textId="3208E84A" w:rsidR="00FF1531" w:rsidRPr="00AB3F38" w:rsidRDefault="00FF1531" w:rsidP="00FF1531">
      <w:pPr>
        <w:rPr>
          <w:noProof/>
        </w:rPr>
      </w:pPr>
      <w:r w:rsidRPr="00AB3F38">
        <w:rPr>
          <w:noProof/>
        </w:rPr>
        <w:t xml:space="preserve">Varaždin, </w:t>
      </w:r>
      <w:r w:rsidR="002E1A8B">
        <w:rPr>
          <w:noProof/>
        </w:rPr>
        <w:t>20</w:t>
      </w:r>
      <w:r w:rsidR="00EC1543">
        <w:rPr>
          <w:noProof/>
        </w:rPr>
        <w:t>. kolovoza 2024. godine</w:t>
      </w:r>
    </w:p>
    <w:p w14:paraId="1CBB7933" w14:textId="5A5073B0" w:rsidR="00787042" w:rsidRPr="00F77BC8" w:rsidRDefault="00345241" w:rsidP="0030502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77BC8">
        <w:rPr>
          <w:rFonts w:ascii="Times New Roman" w:hAnsi="Times New Roman" w:cs="Times New Roman"/>
          <w:sz w:val="24"/>
          <w:szCs w:val="24"/>
          <w:lang w:eastAsia="hr-HR"/>
        </w:rPr>
        <w:br/>
        <w:t>Na temelju Zakona o zakupu i k</w:t>
      </w:r>
      <w:r w:rsidR="0039166C">
        <w:rPr>
          <w:rFonts w:ascii="Times New Roman" w:hAnsi="Times New Roman" w:cs="Times New Roman"/>
          <w:sz w:val="24"/>
          <w:szCs w:val="24"/>
          <w:lang w:eastAsia="hr-HR"/>
        </w:rPr>
        <w:t>upoprodaji poslovnog prostora („</w:t>
      </w:r>
      <w:r w:rsidRPr="00F77BC8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39166C">
        <w:rPr>
          <w:rFonts w:ascii="Times New Roman" w:hAnsi="Times New Roman" w:cs="Times New Roman"/>
          <w:sz w:val="24"/>
          <w:szCs w:val="24"/>
          <w:lang w:eastAsia="hr-HR"/>
        </w:rPr>
        <w:t>arodne</w:t>
      </w:r>
      <w:r w:rsidR="0030502F">
        <w:rPr>
          <w:rFonts w:ascii="Times New Roman" w:hAnsi="Times New Roman" w:cs="Times New Roman"/>
          <w:sz w:val="24"/>
          <w:szCs w:val="24"/>
          <w:lang w:eastAsia="hr-HR"/>
        </w:rPr>
        <w:t xml:space="preserve"> novine“ broj: 125/11, 64/15 i 112/18), </w:t>
      </w:r>
      <w:r w:rsidR="00A119BB" w:rsidRPr="00F77BC8">
        <w:rPr>
          <w:rFonts w:ascii="Times New Roman" w:hAnsi="Times New Roman" w:cs="Times New Roman"/>
          <w:sz w:val="24"/>
          <w:szCs w:val="24"/>
          <w:lang w:eastAsia="hr-HR"/>
        </w:rPr>
        <w:t>Pravilnika o uvjetima, kriterijima i postupku davanja u zakup sportskih dvorana, prostora i opreme osnovnih škola („Službeni vjesnik grada Varaždin“ broj</w:t>
      </w:r>
      <w:r w:rsidR="00430ADA">
        <w:rPr>
          <w:rFonts w:ascii="Times New Roman" w:hAnsi="Times New Roman" w:cs="Times New Roman"/>
          <w:sz w:val="24"/>
          <w:szCs w:val="24"/>
          <w:lang w:eastAsia="hr-HR"/>
        </w:rPr>
        <w:t xml:space="preserve"> 7/21</w:t>
      </w:r>
      <w:r w:rsidR="005E2265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0F4F9D">
        <w:rPr>
          <w:rFonts w:ascii="Times New Roman" w:hAnsi="Times New Roman" w:cs="Times New Roman"/>
          <w:sz w:val="24"/>
          <w:szCs w:val="24"/>
          <w:lang w:eastAsia="hr-HR"/>
        </w:rPr>
        <w:t xml:space="preserve"> 13/22</w:t>
      </w:r>
      <w:r w:rsidR="005E2265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="00286FB9">
        <w:rPr>
          <w:rFonts w:ascii="Times New Roman" w:hAnsi="Times New Roman" w:cs="Times New Roman"/>
          <w:sz w:val="24"/>
          <w:szCs w:val="24"/>
          <w:lang w:eastAsia="hr-HR"/>
        </w:rPr>
        <w:t xml:space="preserve"> 11/</w:t>
      </w:r>
      <w:r w:rsidR="00286FB9" w:rsidRPr="00286FB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286FB9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0F4F9D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30502F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0F4F9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119BB" w:rsidRPr="00F77BC8">
        <w:rPr>
          <w:rFonts w:ascii="Times New Roman" w:hAnsi="Times New Roman" w:cs="Times New Roman"/>
          <w:sz w:val="24"/>
          <w:szCs w:val="24"/>
          <w:lang w:eastAsia="hr-HR"/>
        </w:rPr>
        <w:t xml:space="preserve">Školski odbor </w:t>
      </w:r>
      <w:r w:rsidR="00000B3B">
        <w:rPr>
          <w:rFonts w:ascii="Times New Roman" w:hAnsi="Times New Roman" w:cs="Times New Roman"/>
          <w:sz w:val="24"/>
          <w:szCs w:val="24"/>
          <w:lang w:eastAsia="hr-HR"/>
        </w:rPr>
        <w:t>Centra za odgoj i obrazovanje Tomislav Špoljar</w:t>
      </w:r>
      <w:r w:rsidRPr="00F77BC8">
        <w:rPr>
          <w:rFonts w:ascii="Times New Roman" w:hAnsi="Times New Roman" w:cs="Times New Roman"/>
          <w:sz w:val="24"/>
          <w:szCs w:val="24"/>
          <w:lang w:eastAsia="hr-HR"/>
        </w:rPr>
        <w:t xml:space="preserve"> objavljuje:</w:t>
      </w:r>
      <w:r w:rsidRPr="00F77BC8">
        <w:rPr>
          <w:rFonts w:ascii="Times New Roman" w:hAnsi="Times New Roman" w:cs="Times New Roman"/>
          <w:sz w:val="24"/>
          <w:szCs w:val="24"/>
          <w:lang w:eastAsia="hr-HR"/>
        </w:rPr>
        <w:br/>
        <w:t> </w:t>
      </w:r>
      <w:r w:rsidRPr="00F77BC8">
        <w:rPr>
          <w:rFonts w:ascii="Times New Roman" w:hAnsi="Times New Roman" w:cs="Times New Roman"/>
          <w:sz w:val="24"/>
          <w:szCs w:val="24"/>
          <w:lang w:eastAsia="hr-HR"/>
        </w:rPr>
        <w:br/>
        <w:t> </w:t>
      </w:r>
      <w:r w:rsidRPr="00F77BC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787042" w:rsidRPr="00F77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</w:t>
      </w:r>
      <w:r w:rsidR="00787042" w:rsidRPr="00F77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  <w:t xml:space="preserve">  </w:t>
      </w:r>
      <w:r w:rsidRPr="00F77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JAVNI NATJEČAJ </w:t>
      </w:r>
    </w:p>
    <w:p w14:paraId="5F254D87" w14:textId="77777777" w:rsidR="002B64FB" w:rsidRDefault="00787042" w:rsidP="00FF1531">
      <w:pPr>
        <w:pStyle w:val="Bezproreda"/>
        <w:ind w:left="180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77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</w:t>
      </w:r>
      <w:r w:rsidR="00F77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</w:t>
      </w:r>
      <w:r w:rsidR="00345241" w:rsidRPr="00F77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da</w:t>
      </w:r>
      <w:r w:rsidR="00A119BB" w:rsidRPr="00F77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vanje u zakup sportske dvorane</w:t>
      </w:r>
    </w:p>
    <w:p w14:paraId="351C1021" w14:textId="77777777" w:rsidR="002B64FB" w:rsidRDefault="002B64FB" w:rsidP="002B64FB">
      <w:pPr>
        <w:pStyle w:val="Bezproreda"/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</w:p>
    <w:p w14:paraId="10A3A4E6" w14:textId="77777777" w:rsidR="002B64FB" w:rsidRDefault="002B64FB" w:rsidP="002B64FB">
      <w:pPr>
        <w:pStyle w:val="Bezproreda"/>
        <w:ind w:left="1416"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0F9B609" w14:textId="77777777" w:rsidR="00FF1531" w:rsidRPr="00AB3F38" w:rsidRDefault="00FF1531" w:rsidP="0030502F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>Predmet javnog natječaja je prikupljanje ponuda za davanje u zakup sportske dvoran</w:t>
      </w:r>
      <w:r>
        <w:rPr>
          <w:rFonts w:ascii="Times New Roman" w:hAnsi="Times New Roman" w:cs="Times New Roman"/>
          <w:sz w:val="24"/>
          <w:szCs w:val="24"/>
          <w:lang w:eastAsia="hr-HR"/>
        </w:rPr>
        <w:t>e s borilištem i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t xml:space="preserve"> popratnim sadržajima (svlačionice, sanitarni prostor) u svrhu odvijanja sportskih treninga mlađih uzrasnih kategorija sportskih udruga Grada Varaždin, za potrebe sportskih klubova osoba s invaliditetom, za odvijanje spor</w:t>
      </w:r>
      <w:r w:rsidR="002B64FB">
        <w:rPr>
          <w:rFonts w:ascii="Times New Roman" w:hAnsi="Times New Roman" w:cs="Times New Roman"/>
          <w:sz w:val="24"/>
          <w:szCs w:val="24"/>
          <w:lang w:eastAsia="hr-HR"/>
        </w:rPr>
        <w:t>tskih i rekreativnih aktivnosti</w:t>
      </w:r>
      <w:r w:rsidR="003C1D0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6C97719" w14:textId="77777777" w:rsidR="002B64FB" w:rsidRDefault="002B64FB" w:rsidP="002B64FB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9EACF6C" w14:textId="223D5319" w:rsidR="00FF1531" w:rsidRDefault="00FF1531" w:rsidP="008A03B9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 xml:space="preserve">Prostor se daje u zakup na određeno </w:t>
      </w:r>
      <w:r>
        <w:rPr>
          <w:rFonts w:ascii="Times New Roman" w:hAnsi="Times New Roman" w:cs="Times New Roman"/>
          <w:sz w:val="24"/>
          <w:szCs w:val="24"/>
          <w:lang w:eastAsia="hr-HR"/>
        </w:rPr>
        <w:t>vrijeme, u školskoj go</w:t>
      </w:r>
      <w:r w:rsidR="00286FB9">
        <w:rPr>
          <w:rFonts w:ascii="Times New Roman" w:hAnsi="Times New Roman" w:cs="Times New Roman"/>
          <w:sz w:val="24"/>
          <w:szCs w:val="24"/>
          <w:lang w:eastAsia="hr-HR"/>
        </w:rPr>
        <w:t>dini  2024./2025</w:t>
      </w:r>
      <w:r w:rsidR="008A03B9">
        <w:rPr>
          <w:rFonts w:ascii="Times New Roman" w:hAnsi="Times New Roman" w:cs="Times New Roman"/>
          <w:sz w:val="24"/>
          <w:szCs w:val="24"/>
          <w:lang w:eastAsia="hr-HR"/>
        </w:rPr>
        <w:t>. godine</w:t>
      </w:r>
      <w:r w:rsidR="00384769">
        <w:rPr>
          <w:rFonts w:ascii="Times New Roman" w:hAnsi="Times New Roman" w:cs="Times New Roman"/>
          <w:sz w:val="24"/>
          <w:szCs w:val="24"/>
          <w:lang w:eastAsia="hr-HR"/>
        </w:rPr>
        <w:t xml:space="preserve">, od </w:t>
      </w:r>
      <w:r w:rsidR="00286FB9"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="0038476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0F4F9D">
        <w:rPr>
          <w:rFonts w:ascii="Times New Roman" w:hAnsi="Times New Roman" w:cs="Times New Roman"/>
          <w:sz w:val="24"/>
          <w:szCs w:val="24"/>
          <w:lang w:eastAsia="hr-HR"/>
        </w:rPr>
        <w:t>rujna 202</w:t>
      </w:r>
      <w:r w:rsidR="00286FB9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0F4F9D">
        <w:rPr>
          <w:rFonts w:ascii="Times New Roman" w:hAnsi="Times New Roman" w:cs="Times New Roman"/>
          <w:sz w:val="24"/>
          <w:szCs w:val="24"/>
          <w:lang w:eastAsia="hr-HR"/>
        </w:rPr>
        <w:t>.- 31. kolovoza 202</w:t>
      </w:r>
      <w:r w:rsidR="00286FB9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384769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– radnim 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t>danima, od ponedjeljka do petka u vremenu od 16,</w:t>
      </w:r>
      <w:r w:rsidR="00D85FC2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t>0 do 20,30 sati.</w:t>
      </w:r>
    </w:p>
    <w:p w14:paraId="70245E2A" w14:textId="77777777" w:rsidR="008A03B9" w:rsidRPr="00AB3F38" w:rsidRDefault="008A03B9" w:rsidP="008A03B9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5444F9C" w14:textId="08689C25" w:rsidR="000F4F9D" w:rsidRDefault="00FF1531" w:rsidP="000F4F9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Najniža c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t>ijena zakupa po</w:t>
      </w:r>
      <w:r w:rsidR="0030502F">
        <w:rPr>
          <w:rFonts w:ascii="Times New Roman" w:hAnsi="Times New Roman" w:cs="Times New Roman"/>
          <w:sz w:val="24"/>
          <w:szCs w:val="24"/>
          <w:lang w:eastAsia="hr-HR"/>
        </w:rPr>
        <w:t xml:space="preserve"> jednom satu  (60 minuta) je </w:t>
      </w:r>
      <w:r w:rsidR="00286FB9">
        <w:rPr>
          <w:rFonts w:ascii="Times New Roman" w:hAnsi="Times New Roman" w:cs="Times New Roman"/>
          <w:sz w:val="24"/>
          <w:szCs w:val="24"/>
          <w:lang w:eastAsia="hr-HR"/>
        </w:rPr>
        <w:t xml:space="preserve">32,00 eura. </w:t>
      </w:r>
    </w:p>
    <w:p w14:paraId="3E3D5BBB" w14:textId="5A106693" w:rsidR="00FF1531" w:rsidRDefault="00FF1531" w:rsidP="000F4F9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>Iznimno, za mlađe uzrasne kategorije sportskih udruga Grada Varaždina, članice Zajednice sportskih udruga Grada Varaždina i sportske klubove osoba s invaliditetom, cijena za</w:t>
      </w:r>
      <w:r w:rsidR="00A700A2">
        <w:rPr>
          <w:rFonts w:ascii="Times New Roman" w:hAnsi="Times New Roman" w:cs="Times New Roman"/>
          <w:sz w:val="24"/>
          <w:szCs w:val="24"/>
          <w:lang w:eastAsia="hr-HR"/>
        </w:rPr>
        <w:t xml:space="preserve">kupa sportske dvorane iznosi </w:t>
      </w:r>
      <w:r w:rsidR="000F4F9D" w:rsidRPr="000F4F9D">
        <w:rPr>
          <w:rFonts w:ascii="Times New Roman" w:hAnsi="Times New Roman" w:cs="Times New Roman"/>
          <w:sz w:val="24"/>
          <w:szCs w:val="24"/>
          <w:lang w:eastAsia="hr-HR"/>
        </w:rPr>
        <w:t>13</w:t>
      </w:r>
      <w:r w:rsidR="00B978C7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0F4F9D" w:rsidRPr="000F4F9D">
        <w:rPr>
          <w:rFonts w:ascii="Times New Roman" w:hAnsi="Times New Roman" w:cs="Times New Roman"/>
          <w:sz w:val="24"/>
          <w:szCs w:val="24"/>
          <w:lang w:eastAsia="hr-HR"/>
        </w:rPr>
        <w:t>00 eura po satu</w:t>
      </w:r>
      <w:r w:rsidR="00286FB9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2F4F31E" w14:textId="77777777" w:rsidR="00FF1531" w:rsidRPr="00AB3F38" w:rsidRDefault="00FF1531" w:rsidP="00C413A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Neće se razmatrati slijedeće ponude: </w:t>
      </w:r>
    </w:p>
    <w:p w14:paraId="1A1FAC1A" w14:textId="77777777" w:rsidR="00FF1531" w:rsidRPr="00AB3F38" w:rsidRDefault="00FF1531" w:rsidP="00C413A6">
      <w:pPr>
        <w:pStyle w:val="Bezproreda"/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>ponude zaprimljene nakon isteka roka za podnošenje ponuda naznačenog u javnom natječaju,</w:t>
      </w:r>
    </w:p>
    <w:p w14:paraId="4C1A31FE" w14:textId="77777777" w:rsidR="00FF1531" w:rsidRPr="00AB3F38" w:rsidRDefault="00FF1531" w:rsidP="00C413A6">
      <w:pPr>
        <w:pStyle w:val="Bezproreda"/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>ponude koje nisu u skladu s uvjetima javnog natječaja,</w:t>
      </w:r>
    </w:p>
    <w:p w14:paraId="23FCC13B" w14:textId="77777777" w:rsidR="00FF1531" w:rsidRPr="00AB3F38" w:rsidRDefault="00FF1531" w:rsidP="00C413A6">
      <w:pPr>
        <w:pStyle w:val="Bezproreda"/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>nepotpune ponude (koje ne sadrže dokumente i podatke sukladno javnom pozivu),</w:t>
      </w:r>
    </w:p>
    <w:p w14:paraId="328DB3C0" w14:textId="77777777" w:rsidR="00FF1531" w:rsidRPr="00AB3F38" w:rsidRDefault="00FF1531" w:rsidP="00C413A6">
      <w:pPr>
        <w:pStyle w:val="Bezproreda"/>
        <w:numPr>
          <w:ilvl w:val="0"/>
          <w:numId w:val="3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>ponude ranijeg zakupnika koji sudjeluje u natječaju, a koji nije podmirio svoje ugovorne obveze po prethodnom zakupu prostora.</w:t>
      </w:r>
    </w:p>
    <w:p w14:paraId="013592E3" w14:textId="77777777" w:rsidR="00FF1531" w:rsidRPr="00AB3F38" w:rsidRDefault="00FF1531" w:rsidP="00C413A6">
      <w:pPr>
        <w:pStyle w:val="Bezproreda"/>
        <w:ind w:left="18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F50C289" w14:textId="77777777" w:rsidR="00FF1531" w:rsidRPr="00AB3F38" w:rsidRDefault="00FF1531" w:rsidP="00C413A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 xml:space="preserve">Uz ponudu ponuditelj je dužan dostaviti slijedeću dokumentaciju:  </w:t>
      </w:r>
    </w:p>
    <w:p w14:paraId="58440B30" w14:textId="77777777" w:rsidR="00FF1531" w:rsidRPr="00AB3F38" w:rsidRDefault="00FF1531" w:rsidP="00C413A6">
      <w:pPr>
        <w:pStyle w:val="Bezproreda"/>
        <w:numPr>
          <w:ilvl w:val="0"/>
          <w:numId w:val="4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>presliku osobne iskaznice (za fizičke osobe koje predstavljaju grupu građana i fizičke osobe koje imaju registrirani obrt ili obavljaju samostalnu profesionalnu djelatnost),</w:t>
      </w:r>
    </w:p>
    <w:p w14:paraId="456E1AC3" w14:textId="68BD2968" w:rsidR="00FF1531" w:rsidRPr="00AB3F38" w:rsidRDefault="00FF1531" w:rsidP="00C413A6">
      <w:pPr>
        <w:pStyle w:val="Bezproreda"/>
        <w:numPr>
          <w:ilvl w:val="0"/>
          <w:numId w:val="4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>presliku izvatka iz odgovar</w:t>
      </w:r>
      <w:r w:rsidR="000F4F9D">
        <w:rPr>
          <w:rFonts w:ascii="Times New Roman" w:hAnsi="Times New Roman" w:cs="Times New Roman"/>
          <w:sz w:val="24"/>
          <w:szCs w:val="24"/>
          <w:lang w:eastAsia="hr-HR"/>
        </w:rPr>
        <w:t>ajućeg registra ne starijeg od 60 (slovima: šezd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t>eset) dana  od dana objave natječaja (sudski/obrtni registar ili odgovarajući upisnik),</w:t>
      </w:r>
    </w:p>
    <w:p w14:paraId="2C057B04" w14:textId="77777777" w:rsidR="00FF1531" w:rsidRPr="00AB3F38" w:rsidRDefault="00FF1531" w:rsidP="00C413A6">
      <w:pPr>
        <w:pStyle w:val="Bezproreda"/>
        <w:numPr>
          <w:ilvl w:val="0"/>
          <w:numId w:val="4"/>
        </w:numPr>
        <w:tabs>
          <w:tab w:val="clear" w:pos="72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za mlađe uzrasne kategorije sportskih udruga Grada Varaždina, potrebno je dostaviti potvrdu da su članice Zajednice sportskih udruga Grada Varaždin, ne stariju od 30 dana od dana objave javnog natječaja.</w:t>
      </w:r>
    </w:p>
    <w:p w14:paraId="694D0990" w14:textId="77777777" w:rsidR="00FF1531" w:rsidRPr="00AB3F38" w:rsidRDefault="00FF1531" w:rsidP="003B6EEC">
      <w:pPr>
        <w:pStyle w:val="Bezproreda"/>
        <w:ind w:left="90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4B74D398" w14:textId="77777777" w:rsidR="00FF1531" w:rsidRPr="00AB3F38" w:rsidRDefault="00FF1531" w:rsidP="003B6EEC">
      <w:pPr>
        <w:pStyle w:val="Bezproreda"/>
        <w:ind w:left="18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 xml:space="preserve">Dostavom ponude na natječaj svi ponuditelji dali su privolu </w:t>
      </w:r>
      <w:r w:rsidR="00000B3B">
        <w:rPr>
          <w:rFonts w:ascii="Times New Roman" w:hAnsi="Times New Roman" w:cs="Times New Roman"/>
          <w:sz w:val="24"/>
          <w:szCs w:val="24"/>
          <w:lang w:eastAsia="hr-HR"/>
        </w:rPr>
        <w:t>Centru za odgoj i obrazovanje Tomislav Špoljar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t xml:space="preserve"> za obradu osobnih podataka navedenih u svim dostavljenim prilozima odnosno ispravama za potrebe provedbe javnog  natječaja.</w:t>
      </w:r>
    </w:p>
    <w:p w14:paraId="5BE658D7" w14:textId="77777777" w:rsidR="00FF1531" w:rsidRPr="00AB3F38" w:rsidRDefault="00FF1531" w:rsidP="00C413A6">
      <w:pPr>
        <w:pStyle w:val="Bezproreda"/>
        <w:ind w:left="18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EEB1C27" w14:textId="3D78492B" w:rsidR="00FF1531" w:rsidRPr="00AB3F38" w:rsidRDefault="00FF1531" w:rsidP="00C413A6">
      <w:pPr>
        <w:ind w:left="180"/>
        <w:jc w:val="both"/>
      </w:pPr>
      <w:r w:rsidRPr="00AB3F38">
        <w:t xml:space="preserve">Rok za dostavu ponuda </w:t>
      </w:r>
      <w:r>
        <w:t xml:space="preserve">je </w:t>
      </w:r>
      <w:r w:rsidR="003B6EEC" w:rsidRPr="00286FB9">
        <w:t>2</w:t>
      </w:r>
      <w:r w:rsidR="003B6EEC">
        <w:t>8</w:t>
      </w:r>
      <w:r w:rsidR="00237BC7">
        <w:t xml:space="preserve">. </w:t>
      </w:r>
      <w:r w:rsidR="003B6EEC">
        <w:t>kolovoza 2024</w:t>
      </w:r>
      <w:r w:rsidR="00237BC7">
        <w:t>.</w:t>
      </w:r>
      <w:r w:rsidRPr="00AB3F38">
        <w:t xml:space="preserve"> godine do 1</w:t>
      </w:r>
      <w:r w:rsidR="00237BC7">
        <w:t>1</w:t>
      </w:r>
      <w:r w:rsidRPr="00AB3F38">
        <w:t>,00 sati.</w:t>
      </w:r>
    </w:p>
    <w:p w14:paraId="0CA3DB2A" w14:textId="5D810D79" w:rsidR="00FF1531" w:rsidRDefault="00FF1531" w:rsidP="00C413A6">
      <w:pPr>
        <w:ind w:left="180"/>
        <w:jc w:val="both"/>
      </w:pPr>
      <w:r w:rsidRPr="00AB3F38">
        <w:br/>
        <w:t>Prijave se dostavljaju  poštom ili osobno na adresu:</w:t>
      </w:r>
    </w:p>
    <w:p w14:paraId="3AEECA4B" w14:textId="77777777" w:rsidR="001F0ABE" w:rsidRPr="00AB3F38" w:rsidRDefault="001F0ABE" w:rsidP="00C413A6">
      <w:pPr>
        <w:ind w:left="180"/>
        <w:jc w:val="both"/>
      </w:pPr>
    </w:p>
    <w:p w14:paraId="051B8951" w14:textId="77777777" w:rsidR="00FF1531" w:rsidRDefault="00000B3B" w:rsidP="00C413A6">
      <w:pPr>
        <w:ind w:left="180"/>
        <w:jc w:val="both"/>
      </w:pPr>
      <w:r>
        <w:t>CENTAR ZA ODGOJ I OBRAZOVANJE</w:t>
      </w:r>
    </w:p>
    <w:p w14:paraId="0C6F9E9A" w14:textId="77777777" w:rsidR="00000B3B" w:rsidRPr="00AB3F38" w:rsidRDefault="00000B3B" w:rsidP="00C413A6">
      <w:pPr>
        <w:ind w:left="180"/>
        <w:jc w:val="both"/>
      </w:pPr>
      <w:r>
        <w:t>TOMISLAV ŠPOLJAR</w:t>
      </w:r>
    </w:p>
    <w:p w14:paraId="312439EF" w14:textId="77777777" w:rsidR="00FF1531" w:rsidRPr="00AB3F38" w:rsidRDefault="00000B3B" w:rsidP="00C413A6">
      <w:pPr>
        <w:ind w:left="180"/>
        <w:jc w:val="both"/>
      </w:pPr>
      <w:r>
        <w:t>Jurja Križanića 33</w:t>
      </w:r>
    </w:p>
    <w:p w14:paraId="55CF644F" w14:textId="77777777" w:rsidR="00FF1531" w:rsidRPr="00AB3F38" w:rsidRDefault="00FF1531" w:rsidP="00C413A6">
      <w:pPr>
        <w:ind w:left="180"/>
        <w:jc w:val="both"/>
      </w:pPr>
      <w:r w:rsidRPr="00AB3F38">
        <w:t>42000 Varaždin</w:t>
      </w:r>
    </w:p>
    <w:p w14:paraId="1048066A" w14:textId="77777777" w:rsidR="00FF1531" w:rsidRPr="00AB3F38" w:rsidRDefault="00FF1531" w:rsidP="00C413A6">
      <w:pPr>
        <w:pStyle w:val="Bezproreda"/>
        <w:ind w:left="18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</w:rPr>
        <w:t>s naznakom: „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t>PONUDA ZA SUDJELOVANJE U JAVNOM NATJEČAJU ZA DAVANJE U ZAKUP SPORTSKE DVORANE – NE OTVARATI“.</w:t>
      </w:r>
    </w:p>
    <w:p w14:paraId="362AD093" w14:textId="77777777" w:rsidR="00FF1531" w:rsidRPr="00AB3F38" w:rsidRDefault="00FF1531" w:rsidP="00C413A6">
      <w:pPr>
        <w:pStyle w:val="Bezproreda"/>
        <w:ind w:left="18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Ponude se ne otvaraju javno. </w:t>
      </w:r>
    </w:p>
    <w:p w14:paraId="2390567E" w14:textId="77777777" w:rsidR="00FF1531" w:rsidRPr="00AB3F38" w:rsidRDefault="00FF1531" w:rsidP="000766DE">
      <w:pPr>
        <w:pStyle w:val="Bezproreda"/>
        <w:ind w:left="180"/>
        <w:rPr>
          <w:rFonts w:ascii="Times New Roman" w:hAnsi="Times New Roman" w:cs="Times New Roman"/>
          <w:sz w:val="24"/>
          <w:szCs w:val="24"/>
          <w:lang w:eastAsia="hr-HR"/>
        </w:rPr>
      </w:pPr>
      <w:r w:rsidRPr="00AB3F38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000B3B">
        <w:rPr>
          <w:rFonts w:ascii="Times New Roman" w:hAnsi="Times New Roman" w:cs="Times New Roman"/>
          <w:sz w:val="24"/>
          <w:szCs w:val="24"/>
          <w:lang w:eastAsia="hr-HR"/>
        </w:rPr>
        <w:t>Centar za odgoj i obrazovanje Tomislav Špoljar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t xml:space="preserve"> može poništiti javni natječaj u bilo koje vrijeme prije zaključenja ugo</w:t>
      </w:r>
      <w:r>
        <w:rPr>
          <w:rFonts w:ascii="Times New Roman" w:hAnsi="Times New Roman" w:cs="Times New Roman"/>
          <w:sz w:val="24"/>
          <w:szCs w:val="24"/>
          <w:lang w:eastAsia="hr-HR"/>
        </w:rPr>
        <w:t>vora o zakupu sportske dvorane.</w:t>
      </w:r>
      <w:r w:rsidRPr="00AB3F38">
        <w:rPr>
          <w:rFonts w:ascii="Times New Roman" w:hAnsi="Times New Roman" w:cs="Times New Roman"/>
          <w:sz w:val="24"/>
          <w:szCs w:val="24"/>
          <w:lang w:eastAsia="hr-HR"/>
        </w:rPr>
        <w:br/>
        <w:t> </w:t>
      </w:r>
      <w:r w:rsidRPr="00AB3F3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352F75D" w14:textId="77777777" w:rsidR="00FF1531" w:rsidRPr="007A0D9E" w:rsidRDefault="00FF1531" w:rsidP="00FF1531">
      <w:pPr>
        <w:pStyle w:val="Bezproreda"/>
        <w:ind w:left="180"/>
        <w:rPr>
          <w:rFonts w:ascii="Times New Roman" w:hAnsi="Times New Roman" w:cs="Times New Roman"/>
          <w:sz w:val="24"/>
          <w:szCs w:val="24"/>
          <w:lang w:eastAsia="hr-HR"/>
        </w:rPr>
      </w:pPr>
      <w:r w:rsidRPr="007A0D9E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7A0D9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0E89196" w14:textId="77777777" w:rsidR="00D217A3" w:rsidRDefault="00D217A3" w:rsidP="00D217A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CC705CE" w14:textId="57FFB6BA" w:rsidR="00D35F69" w:rsidRDefault="00000B3B" w:rsidP="00D217A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>Predsjednica</w:t>
      </w:r>
      <w:r w:rsidR="00D35F69">
        <w:rPr>
          <w:rFonts w:ascii="Times New Roman" w:hAnsi="Times New Roman" w:cs="Times New Roman"/>
          <w:sz w:val="24"/>
          <w:szCs w:val="24"/>
          <w:lang w:eastAsia="hr-HR"/>
        </w:rPr>
        <w:t xml:space="preserve"> Školskog odbora:</w:t>
      </w:r>
    </w:p>
    <w:p w14:paraId="0811D910" w14:textId="77777777" w:rsidR="000766DE" w:rsidRDefault="000766DE" w:rsidP="00D217A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A368029" w14:textId="5C1BC172" w:rsidR="00D35F69" w:rsidRPr="00F77BC8" w:rsidRDefault="003B6EEC" w:rsidP="00D217A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>Klara Mesarić</w:t>
      </w:r>
      <w:r w:rsidR="00000B3B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30502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00B3B">
        <w:rPr>
          <w:rFonts w:ascii="Times New Roman" w:hAnsi="Times New Roman" w:cs="Times New Roman"/>
          <w:sz w:val="24"/>
          <w:szCs w:val="24"/>
          <w:lang w:eastAsia="hr-HR"/>
        </w:rPr>
        <w:t>prof. logoped</w:t>
      </w:r>
    </w:p>
    <w:sectPr w:rsidR="00D35F69" w:rsidRPr="00F7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1F8B"/>
    <w:multiLevelType w:val="multilevel"/>
    <w:tmpl w:val="B7B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059E4"/>
    <w:multiLevelType w:val="multilevel"/>
    <w:tmpl w:val="C194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4490B"/>
    <w:multiLevelType w:val="multilevel"/>
    <w:tmpl w:val="C194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7746E"/>
    <w:multiLevelType w:val="multilevel"/>
    <w:tmpl w:val="C194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41"/>
    <w:rsid w:val="00000B3B"/>
    <w:rsid w:val="000303B4"/>
    <w:rsid w:val="000766DE"/>
    <w:rsid w:val="000F4F9D"/>
    <w:rsid w:val="00144B04"/>
    <w:rsid w:val="001E40B3"/>
    <w:rsid w:val="001F0ABE"/>
    <w:rsid w:val="00213187"/>
    <w:rsid w:val="00237BC7"/>
    <w:rsid w:val="00254360"/>
    <w:rsid w:val="00286FB9"/>
    <w:rsid w:val="002B1766"/>
    <w:rsid w:val="002B5DE5"/>
    <w:rsid w:val="002B64FB"/>
    <w:rsid w:val="002E1A8B"/>
    <w:rsid w:val="0030502F"/>
    <w:rsid w:val="00324B82"/>
    <w:rsid w:val="00345241"/>
    <w:rsid w:val="00345BC2"/>
    <w:rsid w:val="00350D3D"/>
    <w:rsid w:val="00384769"/>
    <w:rsid w:val="0039166C"/>
    <w:rsid w:val="003B6EEC"/>
    <w:rsid w:val="003C1D05"/>
    <w:rsid w:val="003F35ED"/>
    <w:rsid w:val="003F5A0C"/>
    <w:rsid w:val="00427133"/>
    <w:rsid w:val="00430ADA"/>
    <w:rsid w:val="005B6A1F"/>
    <w:rsid w:val="005E2265"/>
    <w:rsid w:val="005E28EC"/>
    <w:rsid w:val="00705E03"/>
    <w:rsid w:val="0071123E"/>
    <w:rsid w:val="00773FC3"/>
    <w:rsid w:val="00787042"/>
    <w:rsid w:val="007E4ED6"/>
    <w:rsid w:val="007F1688"/>
    <w:rsid w:val="008176F7"/>
    <w:rsid w:val="008A03B9"/>
    <w:rsid w:val="008B761D"/>
    <w:rsid w:val="00925233"/>
    <w:rsid w:val="00A119BB"/>
    <w:rsid w:val="00A700A2"/>
    <w:rsid w:val="00B34C0B"/>
    <w:rsid w:val="00B54992"/>
    <w:rsid w:val="00B56F5E"/>
    <w:rsid w:val="00B978C7"/>
    <w:rsid w:val="00BF50F7"/>
    <w:rsid w:val="00C1616C"/>
    <w:rsid w:val="00C413A6"/>
    <w:rsid w:val="00D217A3"/>
    <w:rsid w:val="00D35F69"/>
    <w:rsid w:val="00D82B25"/>
    <w:rsid w:val="00D85FC2"/>
    <w:rsid w:val="00E063B8"/>
    <w:rsid w:val="00E37896"/>
    <w:rsid w:val="00EC1543"/>
    <w:rsid w:val="00F524FD"/>
    <w:rsid w:val="00F77BC8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D698"/>
  <w15:chartTrackingRefBased/>
  <w15:docId w15:val="{3ED966C8-4A49-4086-BF84-5ADB9F85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45241"/>
    <w:pPr>
      <w:outlineLvl w:val="2"/>
    </w:pPr>
    <w:rPr>
      <w:rFonts w:ascii="inherit" w:hAnsi="inherit"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45241"/>
    <w:rPr>
      <w:rFonts w:ascii="inherit" w:eastAsia="Times New Roman" w:hAnsi="inherit" w:cs="Times New Roman"/>
      <w:sz w:val="36"/>
      <w:szCs w:val="36"/>
      <w:lang w:eastAsia="hr-HR"/>
    </w:rPr>
  </w:style>
  <w:style w:type="character" w:styleId="Naglaeno">
    <w:name w:val="Strong"/>
    <w:basedOn w:val="Zadanifontodlomka"/>
    <w:uiPriority w:val="22"/>
    <w:qFormat/>
    <w:rsid w:val="00345241"/>
    <w:rPr>
      <w:b/>
      <w:bCs/>
    </w:rPr>
  </w:style>
  <w:style w:type="paragraph" w:styleId="Odlomakpopisa">
    <w:name w:val="List Paragraph"/>
    <w:basedOn w:val="Normal"/>
    <w:uiPriority w:val="34"/>
    <w:qFormat/>
    <w:rsid w:val="008176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uiPriority w:val="99"/>
    <w:unhideWhenUsed/>
    <w:rsid w:val="00F77BC8"/>
    <w:rPr>
      <w:color w:val="0563C1"/>
      <w:u w:val="single"/>
    </w:rPr>
  </w:style>
  <w:style w:type="paragraph" w:styleId="Bezproreda">
    <w:name w:val="No Spacing"/>
    <w:uiPriority w:val="1"/>
    <w:qFormat/>
    <w:rsid w:val="00F77BC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1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Spomenka Mikac</cp:lastModifiedBy>
  <cp:revision>2</cp:revision>
  <cp:lastPrinted>2024-08-13T09:04:00Z</cp:lastPrinted>
  <dcterms:created xsi:type="dcterms:W3CDTF">2024-08-14T07:13:00Z</dcterms:created>
  <dcterms:modified xsi:type="dcterms:W3CDTF">2024-08-14T07:13:00Z</dcterms:modified>
</cp:coreProperties>
</file>