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D0" w:rsidRDefault="00B646D0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CENTAR ZA ODGOJ I OBRAZOVANJE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JURJA KRIŽANIĆA 33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KLASA: 007-04/24-02/10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URBROJ: </w:t>
      </w:r>
      <w:hyperlink r:id="rId4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2186-40-01-24-1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Varaždin, 8. travnja 2024.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PREDMET: poziv na 60. sjednicu Školskog odbora Centra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DNEVNI RED: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 Prihvaćanje zapisnika sa 59. sjednice Školskog odbora Centra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2. Davanje prethodne suglasnosti na zapošljavanje spremača/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 Molimo članovi Školskog odbora da prihvate zapisnik sa 59. sjednice Školskog odbora Centra Tomislav Špoljar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2. Dana 1. prosinca 2023. godine uputili smo Ministarstvu znanosti i obrazovanja (dalje u tekstu: Ministarstvo) zahtjev za izdavanje suglasnosti za zapošljavanje spremača/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ice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radi povećanja opsega poslova KLASA:112-13/23-01/8 URBROJ:</w:t>
      </w:r>
      <w:hyperlink r:id="rId5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2186-40-01-23-1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Dana 12. siječnja 2024. godine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kontaktirani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smo od strane Ministarstva radi dopune dokumentacije.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Istoga dana uputili smo traženu dokumentaciju sa pripadajućim prilozima (Ugovore o radu djelatnika zaposlenih na radno mjesto spremača te podatke o prostoru Centra) KLASA:112-13/24-01/1 URBROJ:</w:t>
      </w:r>
      <w:hyperlink r:id="rId6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2186-40-01-24-1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Dana 2. travnja 2024. godine Centar je zaprimio Suglasnost Ministarstva KLASA: 602-02/23-07/03552; KLASA: </w:t>
      </w:r>
      <w:hyperlink r:id="rId7" w:history="1">
        <w:r>
          <w:rPr>
            <w:rStyle w:val="Hiperveza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533-06-24-0003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od 19. ožujka 2024. godine za prijam na radno mjesto spremačice s nepunim radnim vremenom (20 sati tjedno) na neodređeno vrijeme.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Djelatnica Centra Marina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Geček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radi na radnom mjestu spremača 20 sati tjedno na neodređeno vrijeme, nepuno radno vrijeme.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Temeljem članka 107. stavka 11. točke 3. Zakona o odgoju i obrazovanju ("Narodne novine" broj: 156/23) sa radnikom se može zasnovati radni odnos bez raspisivanja natječaja koji u školskoj ustanovi ima zasnovan radni odnos na neodređeno nepuno radno vrijeme, do punog radnog vremena u školskoj ustanovi u kojoj je zaposlen što je i regulirano internim aktom Centra- Pravilnik o radu.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Sukladno navedenom molimo članove Školskog odbora da daju prethodnu suglasnost na zapošljavanje gore spomenute djelatnice.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PREDSJDNICA ŠKOLSKOG ODBORA: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Klara Mesarić, prof. logoped</w:t>
      </w:r>
    </w:p>
    <w:p w:rsidR="00B646D0" w:rsidRDefault="00B646D0" w:rsidP="00544BA2">
      <w:pPr>
        <w:rPr>
          <w:rFonts w:ascii="Times New Roman" w:hAnsi="Times New Roman" w:cs="Times New Roman"/>
          <w:sz w:val="24"/>
          <w:szCs w:val="24"/>
        </w:rPr>
      </w:pP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CENTAR ZA ODGOJ I OBRAZOVANJE</w:t>
      </w:r>
      <w:r>
        <w:rPr>
          <w:rFonts w:ascii="Times New Roman" w:hAnsi="Times New Roman" w:cs="Times New Roman"/>
          <w:sz w:val="24"/>
          <w:szCs w:val="24"/>
        </w:rPr>
        <w:br/>
        <w:t>TOMISLAV ŠPOLJAR</w:t>
      </w:r>
      <w:r>
        <w:rPr>
          <w:rFonts w:ascii="Times New Roman" w:hAnsi="Times New Roman" w:cs="Times New Roman"/>
          <w:sz w:val="24"/>
          <w:szCs w:val="24"/>
        </w:rPr>
        <w:br/>
        <w:t>JURJA KRIŽANIĆA 33</w:t>
      </w:r>
      <w:r>
        <w:rPr>
          <w:rFonts w:ascii="Times New Roman" w:hAnsi="Times New Roman" w:cs="Times New Roman"/>
          <w:sz w:val="24"/>
          <w:szCs w:val="24"/>
        </w:rPr>
        <w:br/>
        <w:t>VARAŽDIN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KLASA:007-04/24-02/10</w:t>
      </w:r>
      <w:r>
        <w:rPr>
          <w:rFonts w:ascii="Times New Roman" w:hAnsi="Times New Roman" w:cs="Times New Roman"/>
          <w:sz w:val="24"/>
          <w:szCs w:val="24"/>
        </w:rPr>
        <w:br/>
        <w:t>UR.BROJ: 2186-40-01-24-2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Varaždin, 9. travnja </w:t>
      </w:r>
      <w:r w:rsidR="00037EA8">
        <w:rPr>
          <w:rFonts w:ascii="Times New Roman" w:hAnsi="Times New Roman" w:cs="Times New Roman"/>
          <w:sz w:val="24"/>
          <w:szCs w:val="24"/>
        </w:rPr>
        <w:t>2024.</w:t>
      </w:r>
      <w:r w:rsidR="00037EA8">
        <w:rPr>
          <w:rFonts w:ascii="Times New Roman" w:hAnsi="Times New Roman" w:cs="Times New Roman"/>
          <w:sz w:val="24"/>
          <w:szCs w:val="24"/>
        </w:rPr>
        <w:br/>
      </w:r>
      <w:r w:rsidR="00037EA8">
        <w:rPr>
          <w:rFonts w:ascii="Times New Roman" w:hAnsi="Times New Roman" w:cs="Times New Roman"/>
          <w:sz w:val="24"/>
          <w:szCs w:val="24"/>
        </w:rPr>
        <w:br/>
      </w:r>
      <w:r w:rsidR="00037EA8">
        <w:rPr>
          <w:rFonts w:ascii="Times New Roman" w:hAnsi="Times New Roman" w:cs="Times New Roman"/>
          <w:sz w:val="24"/>
          <w:szCs w:val="24"/>
        </w:rPr>
        <w:br/>
        <w:t>ZAPISNIK sa 60. sjednic</w:t>
      </w:r>
      <w:r w:rsidR="007168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Školskog odbora Centra za odgoj i obrazovanje Tomislav Špoljar koja se održala elektronskim putem dana 9. travnja 2024. godine.</w:t>
      </w: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OČITOVALI SU SE:  Tamara Herjavec Habek,  Sonja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Kristina Kralj,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Klara Mesarić, Dragica Horvat</w:t>
      </w:r>
      <w:r w:rsidR="00037EA8">
        <w:rPr>
          <w:rFonts w:ascii="Times New Roman" w:hAnsi="Times New Roman" w:cs="Times New Roman"/>
          <w:sz w:val="24"/>
          <w:szCs w:val="24"/>
        </w:rPr>
        <w:t>, Damir Ježić</w:t>
      </w: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SE O</w:t>
      </w:r>
      <w:r w:rsidR="00037EA8">
        <w:rPr>
          <w:rFonts w:ascii="Times New Roman" w:hAnsi="Times New Roman" w:cs="Times New Roman"/>
          <w:sz w:val="24"/>
          <w:szCs w:val="24"/>
        </w:rPr>
        <w:t>ČITOVALI: Vesna Vidović Oreški</w:t>
      </w: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DNEVNI RED:</w:t>
      </w:r>
    </w:p>
    <w:p w:rsidR="00544BA2" w:rsidRDefault="00544BA2" w:rsidP="00544BA2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Prihvaćanje zapisnika sa 59. sjednice Školskog odbora Centra Tomislav Špoljar</w:t>
      </w: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Davanje prethodne suglasnosti na zapošljavanje spremača/</w:t>
      </w:r>
      <w:proofErr w:type="spellStart"/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ice</w:t>
      </w:r>
      <w:proofErr w:type="spellEnd"/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Ad – 1</w:t>
      </w:r>
    </w:p>
    <w:p w:rsidR="00544BA2" w:rsidRDefault="00544BA2" w:rsidP="00544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Prihvaćanje zapisnika sa 59. sjednice Školskog odbora Centra Tomislav Špoljar</w:t>
      </w: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Centra nisu imali primjedbi na zapisnik sa prethodne sjednice Školskog odbora Centra Tomislav Špoljar.</w:t>
      </w: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</w:p>
    <w:p w:rsidR="00544BA2" w:rsidRDefault="00544BA2" w:rsidP="0054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Ad – 2</w:t>
      </w:r>
    </w:p>
    <w:p w:rsidR="00544BA2" w:rsidRDefault="00544BA2" w:rsidP="00544B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B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Davanje prethodne suglasnosti na zapošljavanje spremača/</w:t>
      </w:r>
      <w:proofErr w:type="spellStart"/>
      <w:r w:rsidRPr="00544B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ice</w:t>
      </w:r>
      <w:proofErr w:type="spellEnd"/>
      <w:r w:rsidRPr="00544B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 </w:t>
      </w:r>
      <w:r w:rsidRPr="00544BA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Predsjednica Školskog odbora upoznala je članove Školskog odbora da je d</w:t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 1. prosinca 2023. godine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Centar </w:t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uputi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Ministarstvu znanosti i obrazovanja (dalje u tekstu: Ministarstvo) zahtjev za izdavanje suglasnosti za zapošljavanje spremača/</w:t>
      </w:r>
      <w:proofErr w:type="spellStart"/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ice</w:t>
      </w:r>
      <w:proofErr w:type="spellEnd"/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radi povećanja opsega poslova KLASA:112-13/23-01/8 URBROJ:</w:t>
      </w:r>
      <w:hyperlink r:id="rId8" w:history="1">
        <w:r w:rsidRPr="00544BA2">
          <w:rPr>
            <w:rStyle w:val="Hiperveza"/>
            <w:rFonts w:ascii="Times New Roman" w:hAnsi="Times New Roman" w:cs="Times New Roman"/>
            <w:color w:val="005A95"/>
            <w:sz w:val="24"/>
            <w:szCs w:val="24"/>
            <w:shd w:val="clear" w:color="auto" w:fill="FFFFFF"/>
          </w:rPr>
          <w:t>2186-40-01-23-1</w:t>
        </w:r>
      </w:hyperlink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44BA2" w:rsidRDefault="00544BA2" w:rsidP="00544B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Dana 12. siječnja 2024. godine </w:t>
      </w:r>
      <w:r w:rsidR="00716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Centar je </w:t>
      </w:r>
      <w:proofErr w:type="spellStart"/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kontaktiran</w:t>
      </w:r>
      <w:proofErr w:type="spellEnd"/>
      <w:r w:rsidR="00716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 strane Ministarstva radi dopune dokumentacije.</w:t>
      </w: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Istoga dana </w:t>
      </w:r>
      <w:r w:rsidR="00716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Centar je </w:t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uputi</w:t>
      </w:r>
      <w:r w:rsidR="00716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traženu dokumentaciju sa pripadajućim prilozima (Ugovore o radu djelatnika zaposlenih na radno mjesto spremača te podatke o prostoru Centra) KLASA:112-13/24-01/1 URBROJ:</w:t>
      </w:r>
      <w:hyperlink r:id="rId9" w:history="1">
        <w:r w:rsidRPr="00544BA2">
          <w:rPr>
            <w:rStyle w:val="Hiperveza"/>
            <w:rFonts w:ascii="Times New Roman" w:hAnsi="Times New Roman" w:cs="Times New Roman"/>
            <w:color w:val="005A95"/>
            <w:sz w:val="24"/>
            <w:szCs w:val="24"/>
            <w:shd w:val="clear" w:color="auto" w:fill="FFFFFF"/>
          </w:rPr>
          <w:t>2186-40-01-24-1</w:t>
        </w:r>
      </w:hyperlink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44BA2" w:rsidRDefault="00544BA2" w:rsidP="00544B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BA2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Dana 2. travnja 2024. godine Centar je zaprimio Suglasnost Ministarstva KLASA: 602-02/23-07/03552; KLASA: </w:t>
      </w:r>
      <w:hyperlink r:id="rId10" w:history="1">
        <w:r w:rsidRPr="00544BA2">
          <w:rPr>
            <w:rStyle w:val="Hiperveza"/>
            <w:rFonts w:ascii="Times New Roman" w:hAnsi="Times New Roman" w:cs="Times New Roman"/>
            <w:color w:val="005A95"/>
            <w:sz w:val="24"/>
            <w:szCs w:val="24"/>
            <w:shd w:val="clear" w:color="auto" w:fill="FFFFFF"/>
          </w:rPr>
          <w:t>533-06-24-0003</w:t>
        </w:r>
      </w:hyperlink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od 19. ožujka 2024. godine za prijam na radno mjesto spremačice s nepunim radnim vremenom (20 sati tjedno) na neodređeno vrijeme.</w:t>
      </w: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Djelatnica Centra Marina </w:t>
      </w:r>
      <w:proofErr w:type="spellStart"/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Geček</w:t>
      </w:r>
      <w:proofErr w:type="spellEnd"/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radi na radnom mjestu spremača 20 sati tjedno na neodređeno vrijeme, nepuno radno vrijeme.</w:t>
      </w:r>
      <w:r w:rsidRPr="00544BA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Temeljem članka 107. stavka 11. točke 3. Zakona o odgoju i obrazovanju ("Narodne novine" broj: 156/23) sa radnikom se može zasnovati radni odnos bez raspisivanja natječaja koji u školskoj ustanovi ima zasnovan radni odnos na neodređeno nepuno radno vrijeme, do punog radnog vremena u školskoj ustanovi u kojoj je zaposlen što je i regulirano internim aktom Centra- Pravilnik o radu.</w:t>
      </w:r>
    </w:p>
    <w:p w:rsidR="00544BA2" w:rsidRDefault="00544BA2" w:rsidP="00544BA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Predsjednica Školskog odbora zamolila je članove Školskog odbora da daju prethodnu suglasnost na zapošljavanje Marine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Geček</w:t>
      </w:r>
      <w:proofErr w:type="spellEnd"/>
      <w:r w:rsidR="00F5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punog radnog vremena, 40 sati tjedno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44BA2" w:rsidRPr="00D6628F" w:rsidRDefault="00544BA2" w:rsidP="00544BA2">
      <w:pPr>
        <w:tabs>
          <w:tab w:val="left" w:pos="3290"/>
        </w:tabs>
        <w:rPr>
          <w:rFonts w:ascii="Times New Roman" w:hAnsi="Times New Roman" w:cs="Times New Roman"/>
          <w:sz w:val="24"/>
          <w:szCs w:val="24"/>
        </w:rPr>
      </w:pPr>
      <w:r w:rsidRPr="00D6628F">
        <w:rPr>
          <w:rFonts w:ascii="Times New Roman" w:hAnsi="Times New Roman" w:cs="Times New Roman"/>
          <w:sz w:val="24"/>
          <w:szCs w:val="24"/>
        </w:rPr>
        <w:t>Članovi Školskog odbora</w:t>
      </w:r>
      <w:r w:rsidR="00F9539B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="00F95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Ministarstva</w:t>
      </w:r>
      <w:proofErr w:type="spellEnd"/>
      <w:r w:rsidR="00F95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="00F9539B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="00F9539B" w:rsidRPr="00D66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KLASA: 602-02/23-07/03552; KLASA: </w:t>
      </w:r>
      <w:hyperlink r:id="rId11" w:history="1">
        <w:r w:rsidR="00F9539B" w:rsidRPr="00F566C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533-06-24-0003</w:t>
        </w:r>
      </w:hyperlink>
      <w:r w:rsidR="00F9539B" w:rsidRPr="00F566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 19. ožujka 2024. godine za prijam na radno mjesto spremačice s nepunim radnim vremenom (20 sati</w:t>
      </w:r>
      <w:r w:rsidR="00F95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tjedno) 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neodređeno vrijeme</w:t>
      </w:r>
      <w:r w:rsidR="00F95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 temeljem 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članka 107. stavka 11. točke 3. Zakona o odgoju i obrazovanju ("Narodne novine" broj: 156/23)</w:t>
      </w:r>
      <w:r w:rsidR="00F95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6628F">
        <w:rPr>
          <w:rFonts w:ascii="Times New Roman" w:hAnsi="Times New Roman" w:cs="Times New Roman"/>
          <w:sz w:val="24"/>
          <w:szCs w:val="24"/>
        </w:rPr>
        <w:t xml:space="preserve">donijeli su jednoglasnu </w:t>
      </w:r>
    </w:p>
    <w:p w:rsidR="00544BA2" w:rsidRPr="00D6628F" w:rsidRDefault="00544BA2" w:rsidP="00544BA2">
      <w:pPr>
        <w:pStyle w:val="Obinitekst"/>
        <w:tabs>
          <w:tab w:val="left" w:pos="3290"/>
        </w:tabs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ODLUKU</w:t>
      </w:r>
    </w:p>
    <w:p w:rsidR="00544BA2" w:rsidRPr="00D6628F" w:rsidRDefault="00544BA2" w:rsidP="00544BA2">
      <w:pPr>
        <w:pStyle w:val="Obinitekst"/>
        <w:tabs>
          <w:tab w:val="left" w:pos="3290"/>
        </w:tabs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4BA2" w:rsidRPr="00D6628F" w:rsidRDefault="00544BA2" w:rsidP="00544BA2">
      <w:pPr>
        <w:tabs>
          <w:tab w:val="left" w:pos="3290"/>
        </w:tabs>
        <w:ind w:left="177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</w:p>
    <w:p w:rsidR="00544BA2" w:rsidRPr="00D6628F" w:rsidRDefault="00544BA2" w:rsidP="00544BA2">
      <w:pPr>
        <w:tabs>
          <w:tab w:val="left" w:pos="3290"/>
        </w:tabs>
        <w:ind w:left="177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zasnivanjem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4BA2" w:rsidRPr="00D6628F" w:rsidRDefault="00544BA2" w:rsidP="00544BA2">
      <w:pPr>
        <w:tabs>
          <w:tab w:val="left" w:pos="3290"/>
        </w:tabs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BA2" w:rsidRPr="00F9539B" w:rsidRDefault="00544BA2" w:rsidP="00F9539B">
      <w:pPr>
        <w:tabs>
          <w:tab w:val="left" w:pos="3290"/>
        </w:tabs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Članak1. </w:t>
      </w:r>
    </w:p>
    <w:p w:rsidR="00544BA2" w:rsidRPr="00D6628F" w:rsidRDefault="00544BA2" w:rsidP="00544BA2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BA2" w:rsidRPr="00D6628F" w:rsidRDefault="00544BA2" w:rsidP="00544BA2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MARINA GEČEK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, SSS,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suradni</w:t>
      </w:r>
      <w:r w:rsidR="00F566C1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predškolski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odgoj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Gečkovca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>, prima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u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počevši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od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travnja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2024.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BA2" w:rsidRPr="00D6628F" w:rsidRDefault="00544BA2" w:rsidP="00544BA2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3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BA2" w:rsidRPr="00D6628F" w:rsidRDefault="00544BA2" w:rsidP="00544BA2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Daje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ovlaštenje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ravnatelju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Centra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odgoj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obrazovanje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Tomislav Špoljar da</w:t>
      </w:r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postojećem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Ugovoru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KLASA:112-01/24-02/60 URBROJ:2186-40-01-24-1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ožujka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2024.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pridoda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Aneks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Ugovor</w:t>
      </w:r>
      <w:r w:rsidR="00F566C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neodređeno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628F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puno</w:t>
      </w:r>
      <w:proofErr w:type="spellEnd"/>
      <w:proofErr w:type="gram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="00F566C1">
        <w:rPr>
          <w:rFonts w:ascii="Times New Roman" w:hAnsi="Times New Roman" w:cs="Times New Roman"/>
          <w:sz w:val="24"/>
          <w:szCs w:val="24"/>
          <w:lang w:val="en-US"/>
        </w:rPr>
        <w:t xml:space="preserve">, 40 sati </w:t>
      </w:r>
      <w:proofErr w:type="spellStart"/>
      <w:r w:rsidR="00F566C1">
        <w:rPr>
          <w:rFonts w:ascii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44BA2" w:rsidRPr="00D6628F" w:rsidRDefault="00544BA2" w:rsidP="00544BA2">
      <w:pPr>
        <w:tabs>
          <w:tab w:val="left" w:pos="3290"/>
        </w:tabs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39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BA2" w:rsidRPr="00D6628F" w:rsidRDefault="00544BA2" w:rsidP="00544BA2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Ova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stupa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BA2" w:rsidRPr="00D6628F" w:rsidRDefault="00544BA2" w:rsidP="00F566C1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BA2" w:rsidRDefault="00F566C1" w:rsidP="00F566C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ZAPISNIČAR: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PREDSEJDNICA</w:t>
      </w:r>
    </w:p>
    <w:p w:rsidR="00F566C1" w:rsidRDefault="00F566C1" w:rsidP="00F566C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ŠKOLSKOG ODBORA:</w:t>
      </w:r>
    </w:p>
    <w:p w:rsidR="00F566C1" w:rsidRDefault="00F566C1" w:rsidP="00F566C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566C1" w:rsidRDefault="00F9539B" w:rsidP="00F566C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Koprek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5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Klara Mesarić, prof. logoped</w:t>
      </w:r>
    </w:p>
    <w:p w:rsidR="00F9539B" w:rsidRDefault="00F9539B" w:rsidP="00F566C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539B" w:rsidRDefault="00F9539B" w:rsidP="00F566C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539B" w:rsidRDefault="00F9539B" w:rsidP="00F566C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539B" w:rsidRDefault="00F566C1" w:rsidP="00F95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CENTAR ZA ODGOJ I OBRAZOVANJE</w:t>
      </w:r>
      <w:r>
        <w:rPr>
          <w:rFonts w:ascii="Times New Roman" w:hAnsi="Times New Roman" w:cs="Times New Roman"/>
          <w:sz w:val="24"/>
          <w:szCs w:val="24"/>
        </w:rPr>
        <w:br/>
        <w:t>TOMISLAV ŠPOLJAR</w:t>
      </w:r>
      <w:r>
        <w:rPr>
          <w:rFonts w:ascii="Times New Roman" w:hAnsi="Times New Roman" w:cs="Times New Roman"/>
          <w:sz w:val="24"/>
          <w:szCs w:val="24"/>
        </w:rPr>
        <w:br/>
        <w:t>JURJA KRIŽANIĆA 33</w:t>
      </w:r>
      <w:r>
        <w:rPr>
          <w:rFonts w:ascii="Times New Roman" w:hAnsi="Times New Roman" w:cs="Times New Roman"/>
          <w:sz w:val="24"/>
          <w:szCs w:val="24"/>
        </w:rPr>
        <w:br/>
        <w:t>VARAŽDIN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KLASA:007-04/24-02/10</w:t>
      </w:r>
      <w:r>
        <w:rPr>
          <w:rFonts w:ascii="Times New Roman" w:hAnsi="Times New Roman" w:cs="Times New Roman"/>
          <w:sz w:val="24"/>
          <w:szCs w:val="24"/>
        </w:rPr>
        <w:br/>
        <w:t>UR.BROJ: 2186-40-01-24-3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Varaždin, 9. travnja 2024.</w:t>
      </w:r>
    </w:p>
    <w:p w:rsidR="00F9539B" w:rsidRPr="00D6628F" w:rsidRDefault="00F566C1" w:rsidP="00F95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Na 60. sjednic</w:t>
      </w:r>
      <w:r w:rsidR="005E62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Školskog odbora Centra za odgoj i obrazovanje Tomislav Špoljar koja se održala elektronskim put</w:t>
      </w:r>
      <w:r w:rsidR="005E6248">
        <w:rPr>
          <w:rFonts w:ascii="Times New Roman" w:hAnsi="Times New Roman" w:cs="Times New Roman"/>
          <w:sz w:val="24"/>
          <w:szCs w:val="24"/>
        </w:rPr>
        <w:t>em dana 9. travnja 2024. godine č</w:t>
      </w:r>
      <w:r w:rsidR="005E6248" w:rsidRPr="00D6628F">
        <w:rPr>
          <w:rFonts w:ascii="Times New Roman" w:hAnsi="Times New Roman" w:cs="Times New Roman"/>
          <w:sz w:val="24"/>
          <w:szCs w:val="24"/>
        </w:rPr>
        <w:t xml:space="preserve">lanovi Školskog odbora </w:t>
      </w:r>
      <w:r w:rsidR="005E6248">
        <w:rPr>
          <w:rFonts w:ascii="Times New Roman" w:hAnsi="Times New Roman" w:cs="Times New Roman"/>
          <w:sz w:val="24"/>
          <w:szCs w:val="24"/>
        </w:rPr>
        <w:t xml:space="preserve"> Centra za odgoj i obrazovanje Tomislav Špoljar</w:t>
      </w:r>
      <w:r w:rsidR="00F9539B">
        <w:rPr>
          <w:rFonts w:ascii="Times New Roman" w:hAnsi="Times New Roman" w:cs="Times New Roman"/>
          <w:sz w:val="24"/>
          <w:szCs w:val="24"/>
        </w:rPr>
        <w:t xml:space="preserve">, </w:t>
      </w:r>
      <w:r w:rsidR="00F9539B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="00F95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Ministarstva</w:t>
      </w:r>
      <w:proofErr w:type="spellEnd"/>
      <w:r w:rsidR="00F95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="00F9539B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9539B">
        <w:rPr>
          <w:rFonts w:ascii="Times New Roman" w:hAnsi="Times New Roman" w:cs="Times New Roman"/>
          <w:sz w:val="24"/>
          <w:szCs w:val="24"/>
          <w:lang w:val="en-US"/>
        </w:rPr>
        <w:t>obrazovanja</w:t>
      </w:r>
      <w:proofErr w:type="spellEnd"/>
      <w:r w:rsidR="00F9539B" w:rsidRPr="00D66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KLASA: 602-02/23-07/03552; KLASA: </w:t>
      </w:r>
      <w:hyperlink r:id="rId12" w:history="1">
        <w:r w:rsidR="00F9539B" w:rsidRPr="00F566C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533-06-24-0003</w:t>
        </w:r>
      </w:hyperlink>
      <w:r w:rsidR="00F9539B" w:rsidRPr="00F566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 19. ožujka 2024. godine za prijam na radno mjesto spremačice s nepunim radnim vremenom (20 sati</w:t>
      </w:r>
      <w:r w:rsidR="00F95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tjedno) 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neodređeno vrijeme</w:t>
      </w:r>
      <w:r w:rsidR="00F95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 temeljem </w:t>
      </w:r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članka 107. stavka 11. točke 3. Zakona o odgoju i obra</w:t>
      </w:r>
      <w:bookmarkStart w:id="0" w:name="_GoBack"/>
      <w:bookmarkEnd w:id="0"/>
      <w:r w:rsidR="00F9539B" w:rsidRPr="0054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zovanju ("Narodne novine" broj: 156/23)</w:t>
      </w:r>
      <w:r w:rsidR="00F95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E6248">
        <w:rPr>
          <w:rFonts w:ascii="Times New Roman" w:hAnsi="Times New Roman" w:cs="Times New Roman"/>
          <w:sz w:val="24"/>
          <w:szCs w:val="24"/>
        </w:rPr>
        <w:t xml:space="preserve"> </w:t>
      </w:r>
      <w:r w:rsidR="005E6248" w:rsidRPr="00D6628F">
        <w:rPr>
          <w:rFonts w:ascii="Times New Roman" w:hAnsi="Times New Roman" w:cs="Times New Roman"/>
          <w:sz w:val="24"/>
          <w:szCs w:val="24"/>
        </w:rPr>
        <w:t xml:space="preserve">donijeli su jednoglasnu </w:t>
      </w:r>
    </w:p>
    <w:p w:rsidR="005E6248" w:rsidRPr="00D6628F" w:rsidRDefault="005E6248" w:rsidP="005E6248">
      <w:pPr>
        <w:pStyle w:val="Obinitekst"/>
        <w:tabs>
          <w:tab w:val="left" w:pos="3290"/>
        </w:tabs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ODLUKU</w:t>
      </w:r>
    </w:p>
    <w:p w:rsidR="005E6248" w:rsidRPr="00D6628F" w:rsidRDefault="005E6248" w:rsidP="005E6248">
      <w:pPr>
        <w:pStyle w:val="Obinitekst"/>
        <w:tabs>
          <w:tab w:val="left" w:pos="3290"/>
        </w:tabs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6248" w:rsidRPr="00D6628F" w:rsidRDefault="005E6248" w:rsidP="005E6248">
      <w:pPr>
        <w:tabs>
          <w:tab w:val="left" w:pos="3290"/>
        </w:tabs>
        <w:ind w:left="177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</w:p>
    <w:p w:rsidR="005E6248" w:rsidRPr="00D6628F" w:rsidRDefault="005E6248" w:rsidP="005E6248">
      <w:pPr>
        <w:tabs>
          <w:tab w:val="left" w:pos="3290"/>
        </w:tabs>
        <w:ind w:left="177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zasnivanjem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539B" w:rsidRPr="00D6628F" w:rsidRDefault="00F9539B" w:rsidP="00F9539B">
      <w:pPr>
        <w:pStyle w:val="Obinitekst"/>
        <w:tabs>
          <w:tab w:val="left" w:pos="3290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9539B" w:rsidRPr="00F9539B" w:rsidRDefault="00F9539B" w:rsidP="00F9539B">
      <w:pPr>
        <w:tabs>
          <w:tab w:val="left" w:pos="3290"/>
        </w:tabs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2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Članak1. </w:t>
      </w:r>
    </w:p>
    <w:p w:rsidR="00F9539B" w:rsidRPr="00D6628F" w:rsidRDefault="00F9539B" w:rsidP="00F9539B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39B" w:rsidRPr="00D6628F" w:rsidRDefault="00F9539B" w:rsidP="00F9539B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MARINA GEČEK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, SSS,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predškolski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Gečkovca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>, prima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u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odnos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počevši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od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travnja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2024.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39B" w:rsidRPr="00D6628F" w:rsidRDefault="00F9539B" w:rsidP="00F9539B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39B" w:rsidRPr="00D6628F" w:rsidRDefault="00F9539B" w:rsidP="00F9539B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Daje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ovlaštenje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ravnatelju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Centra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odgoj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obrazovanje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Tomislav Špoljar 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postojećem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Ugovoru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KLASA:112-01/24-02/60 URBROJ:2186-40-01-24-1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ožujka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pridoda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Ugovor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neodređeno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628F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tjedno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9539B" w:rsidRPr="00D6628F" w:rsidRDefault="00F9539B" w:rsidP="00F9539B">
      <w:pPr>
        <w:tabs>
          <w:tab w:val="left" w:pos="3290"/>
        </w:tabs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39B" w:rsidRPr="00D6628F" w:rsidRDefault="00F9539B" w:rsidP="00F9539B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Ova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prethodne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suglasnosti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stupa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28F"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 w:rsidRPr="00D66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6248" w:rsidRDefault="005E6248" w:rsidP="00F9539B">
      <w:pPr>
        <w:tabs>
          <w:tab w:val="left" w:pos="3290"/>
        </w:tabs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6248" w:rsidRDefault="005E6248" w:rsidP="005E6248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6248" w:rsidRDefault="005E6248" w:rsidP="005E6248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PREDSJEDNICA</w:t>
      </w:r>
    </w:p>
    <w:p w:rsidR="005E6248" w:rsidRDefault="005E6248" w:rsidP="005E6248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ŠKOSLKOG ODBORA:</w:t>
      </w:r>
    </w:p>
    <w:p w:rsidR="005E6248" w:rsidRDefault="005E6248" w:rsidP="005E6248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6C1" w:rsidRPr="005E6248" w:rsidRDefault="005E6248" w:rsidP="005E6248">
      <w:pPr>
        <w:tabs>
          <w:tab w:val="left" w:pos="32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Mesarić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logoped</w:t>
      </w:r>
      <w:proofErr w:type="spellEnd"/>
    </w:p>
    <w:sectPr w:rsidR="00F566C1" w:rsidRPr="005E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2"/>
    <w:rsid w:val="00037EA8"/>
    <w:rsid w:val="00544BA2"/>
    <w:rsid w:val="005E6248"/>
    <w:rsid w:val="007168D9"/>
    <w:rsid w:val="008801A3"/>
    <w:rsid w:val="00AE22D2"/>
    <w:rsid w:val="00B646D0"/>
    <w:rsid w:val="00F566C1"/>
    <w:rsid w:val="00F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0F86"/>
  <w15:chartTrackingRefBased/>
  <w15:docId w15:val="{63DDBADD-F9CF-402A-B593-314B44CC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9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544BA2"/>
  </w:style>
  <w:style w:type="character" w:styleId="Hiperveza">
    <w:name w:val="Hyperlink"/>
    <w:basedOn w:val="Zadanifontodlomka"/>
    <w:uiPriority w:val="99"/>
    <w:semiHidden/>
    <w:unhideWhenUsed/>
    <w:rsid w:val="00544BA2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544BA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44BA2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186-40-01-23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533-06-24-0003" TargetMode="External"/><Relationship Id="rId12" Type="http://schemas.openxmlformats.org/officeDocument/2006/relationships/hyperlink" Target="callto:533-06-24-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2186-40-01-24-1" TargetMode="External"/><Relationship Id="rId11" Type="http://schemas.openxmlformats.org/officeDocument/2006/relationships/hyperlink" Target="callto:533-06-24-0003" TargetMode="External"/><Relationship Id="rId5" Type="http://schemas.openxmlformats.org/officeDocument/2006/relationships/hyperlink" Target="callto:2186-40-01-23-1" TargetMode="External"/><Relationship Id="rId10" Type="http://schemas.openxmlformats.org/officeDocument/2006/relationships/hyperlink" Target="callto:533-06-24-0003" TargetMode="External"/><Relationship Id="rId4" Type="http://schemas.openxmlformats.org/officeDocument/2006/relationships/hyperlink" Target="callto:2186-40-01-24-1" TargetMode="External"/><Relationship Id="rId9" Type="http://schemas.openxmlformats.org/officeDocument/2006/relationships/hyperlink" Target="callto:2186-40-01-24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11</cp:revision>
  <cp:lastPrinted>2024-04-10T06:09:00Z</cp:lastPrinted>
  <dcterms:created xsi:type="dcterms:W3CDTF">2024-04-09T06:13:00Z</dcterms:created>
  <dcterms:modified xsi:type="dcterms:W3CDTF">2024-04-10T06:18:00Z</dcterms:modified>
</cp:coreProperties>
</file>